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7C" w:rsidRDefault="0055137C" w:rsidP="0055137C">
      <w:pPr>
        <w:jc w:val="center"/>
        <w:rPr>
          <w:rFonts w:ascii="Arial" w:hAnsi="Arial" w:cs="Arial"/>
          <w:b/>
          <w:sz w:val="28"/>
          <w:szCs w:val="28"/>
        </w:rPr>
      </w:pPr>
      <w:bookmarkStart w:id="0" w:name="_GoBack"/>
      <w:r w:rsidRPr="000147FA">
        <w:rPr>
          <w:rFonts w:ascii="Arial" w:hAnsi="Arial" w:cs="Arial"/>
          <w:noProof/>
        </w:rPr>
        <w:drawing>
          <wp:anchor distT="0" distB="0" distL="114300" distR="114300" simplePos="0" relativeHeight="251659264" behindDoc="1" locked="0" layoutInCell="1" allowOverlap="1" wp14:anchorId="2B3F1736" wp14:editId="2E6A35E7">
            <wp:simplePos x="0" y="0"/>
            <wp:positionH relativeFrom="margin">
              <wp:align>center</wp:align>
            </wp:positionH>
            <wp:positionV relativeFrom="paragraph">
              <wp:posOffset>-670560</wp:posOffset>
            </wp:positionV>
            <wp:extent cx="2162175" cy="1133475"/>
            <wp:effectExtent l="0" t="0" r="9525" b="9525"/>
            <wp:wrapNone/>
            <wp:docPr id="1" name="Picture 2" descr="StEs_logo_col_SOLI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162175" cy="11334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bookmarkEnd w:id="0"/>
    </w:p>
    <w:p w:rsidR="0055137C" w:rsidRDefault="0055137C" w:rsidP="0055137C">
      <w:pPr>
        <w:jc w:val="center"/>
        <w:rPr>
          <w:rFonts w:ascii="Arial" w:hAnsi="Arial" w:cs="Arial"/>
          <w:b/>
          <w:sz w:val="28"/>
          <w:szCs w:val="28"/>
        </w:rPr>
      </w:pPr>
    </w:p>
    <w:p w:rsidR="0055137C" w:rsidRDefault="0055137C" w:rsidP="0055137C">
      <w:pPr>
        <w:jc w:val="center"/>
        <w:rPr>
          <w:rFonts w:ascii="Arial" w:hAnsi="Arial" w:cs="Arial"/>
          <w:b/>
          <w:sz w:val="28"/>
          <w:szCs w:val="28"/>
        </w:rPr>
      </w:pPr>
    </w:p>
    <w:p w:rsidR="0055137C" w:rsidRPr="00925467" w:rsidRDefault="0055137C" w:rsidP="0055137C">
      <w:pPr>
        <w:jc w:val="center"/>
        <w:rPr>
          <w:rFonts w:ascii="Arial" w:hAnsi="Arial" w:cs="Arial"/>
          <w:b/>
          <w:bCs/>
          <w:color w:val="91278F"/>
          <w:sz w:val="24"/>
          <w:szCs w:val="24"/>
        </w:rPr>
      </w:pPr>
    </w:p>
    <w:p w:rsidR="00AC6919" w:rsidRPr="0055137C" w:rsidRDefault="00AC6919" w:rsidP="00AC6919">
      <w:pPr>
        <w:pStyle w:val="Title"/>
        <w:rPr>
          <w:rFonts w:ascii="Arial" w:hAnsi="Arial" w:cs="Arial"/>
          <w:sz w:val="24"/>
          <w:szCs w:val="24"/>
          <w:u w:val="single"/>
        </w:rPr>
      </w:pPr>
      <w:r w:rsidRPr="0055137C">
        <w:rPr>
          <w:rFonts w:ascii="Arial" w:hAnsi="Arial" w:cs="Arial"/>
          <w:sz w:val="24"/>
          <w:szCs w:val="24"/>
          <w:u w:val="single"/>
        </w:rPr>
        <w:t>Job Description</w:t>
      </w:r>
    </w:p>
    <w:p w:rsidR="00AC6919" w:rsidRPr="0055137C" w:rsidRDefault="00AC6919" w:rsidP="00AC6919">
      <w:pPr>
        <w:rPr>
          <w:rFonts w:ascii="Arial" w:hAnsi="Arial" w:cs="Arial"/>
          <w:b/>
          <w:sz w:val="24"/>
          <w:szCs w:val="24"/>
        </w:rPr>
      </w:pPr>
    </w:p>
    <w:p w:rsidR="00AC6919" w:rsidRPr="0055137C" w:rsidRDefault="00AC6919" w:rsidP="00AC6919">
      <w:pPr>
        <w:autoSpaceDE w:val="0"/>
        <w:autoSpaceDN w:val="0"/>
        <w:adjustRightInd w:val="0"/>
        <w:rPr>
          <w:rFonts w:ascii="Arial" w:hAnsi="Arial" w:cs="Arial"/>
          <w:sz w:val="24"/>
          <w:szCs w:val="24"/>
        </w:rPr>
      </w:pPr>
      <w:r w:rsidRPr="0055137C">
        <w:rPr>
          <w:rFonts w:ascii="Arial" w:hAnsi="Arial" w:cs="Arial"/>
          <w:b/>
          <w:bCs/>
          <w:sz w:val="24"/>
          <w:szCs w:val="24"/>
        </w:rPr>
        <w:t xml:space="preserve">Job Title: </w:t>
      </w:r>
      <w:r w:rsidR="001E0CB4" w:rsidRPr="0055137C">
        <w:rPr>
          <w:rFonts w:ascii="Arial" w:hAnsi="Arial" w:cs="Arial"/>
          <w:b/>
          <w:bCs/>
          <w:sz w:val="24"/>
          <w:szCs w:val="24"/>
        </w:rPr>
        <w:tab/>
      </w:r>
      <w:r w:rsidR="001E0CB4" w:rsidRPr="0055137C">
        <w:rPr>
          <w:rFonts w:ascii="Arial" w:hAnsi="Arial" w:cs="Arial"/>
          <w:b/>
          <w:bCs/>
          <w:sz w:val="24"/>
          <w:szCs w:val="24"/>
        </w:rPr>
        <w:tab/>
      </w:r>
      <w:r w:rsidR="001E0CB4" w:rsidRPr="0055137C">
        <w:rPr>
          <w:rFonts w:ascii="Arial" w:hAnsi="Arial" w:cs="Arial"/>
          <w:b/>
          <w:bCs/>
          <w:sz w:val="24"/>
          <w:szCs w:val="24"/>
        </w:rPr>
        <w:tab/>
      </w:r>
      <w:r w:rsidR="001E0CB4" w:rsidRPr="0055137C">
        <w:rPr>
          <w:rFonts w:ascii="Arial" w:hAnsi="Arial" w:cs="Arial"/>
          <w:b/>
          <w:bCs/>
          <w:sz w:val="24"/>
          <w:szCs w:val="24"/>
        </w:rPr>
        <w:tab/>
      </w:r>
      <w:r w:rsidR="003003C8" w:rsidRPr="0055137C">
        <w:rPr>
          <w:rFonts w:ascii="Arial" w:hAnsi="Arial" w:cs="Arial"/>
          <w:bCs/>
          <w:sz w:val="24"/>
          <w:szCs w:val="24"/>
        </w:rPr>
        <w:t>Positive Behaviour Support</w:t>
      </w:r>
      <w:r w:rsidR="007F3B13" w:rsidRPr="0055137C">
        <w:rPr>
          <w:rFonts w:ascii="Arial" w:hAnsi="Arial" w:cs="Arial"/>
          <w:bCs/>
          <w:sz w:val="24"/>
          <w:szCs w:val="24"/>
        </w:rPr>
        <w:t xml:space="preserve"> Lead</w:t>
      </w:r>
    </w:p>
    <w:p w:rsidR="00AC6919" w:rsidRPr="0055137C" w:rsidRDefault="00AC6919" w:rsidP="00AC6919">
      <w:pPr>
        <w:autoSpaceDE w:val="0"/>
        <w:autoSpaceDN w:val="0"/>
        <w:adjustRightInd w:val="0"/>
        <w:rPr>
          <w:rFonts w:ascii="Arial" w:hAnsi="Arial" w:cs="Arial"/>
          <w:sz w:val="24"/>
          <w:szCs w:val="24"/>
        </w:rPr>
      </w:pPr>
    </w:p>
    <w:p w:rsidR="00AC6919" w:rsidRPr="0055137C" w:rsidRDefault="00AC6919" w:rsidP="00AC6919">
      <w:pPr>
        <w:autoSpaceDE w:val="0"/>
        <w:autoSpaceDN w:val="0"/>
        <w:adjustRightInd w:val="0"/>
        <w:rPr>
          <w:rFonts w:ascii="Arial" w:hAnsi="Arial" w:cs="Arial"/>
          <w:sz w:val="24"/>
          <w:szCs w:val="24"/>
        </w:rPr>
      </w:pPr>
      <w:r w:rsidRPr="0055137C">
        <w:rPr>
          <w:rFonts w:ascii="Arial" w:hAnsi="Arial" w:cs="Arial"/>
          <w:b/>
          <w:sz w:val="24"/>
          <w:szCs w:val="24"/>
        </w:rPr>
        <w:t xml:space="preserve">Location: </w:t>
      </w:r>
      <w:r w:rsidR="001E0CB4" w:rsidRPr="0055137C">
        <w:rPr>
          <w:rFonts w:ascii="Arial" w:hAnsi="Arial" w:cs="Arial"/>
          <w:b/>
          <w:sz w:val="24"/>
          <w:szCs w:val="24"/>
        </w:rPr>
        <w:tab/>
      </w:r>
      <w:r w:rsidR="001E0CB4" w:rsidRPr="0055137C">
        <w:rPr>
          <w:rFonts w:ascii="Arial" w:hAnsi="Arial" w:cs="Arial"/>
          <w:b/>
          <w:sz w:val="24"/>
          <w:szCs w:val="24"/>
        </w:rPr>
        <w:tab/>
      </w:r>
      <w:r w:rsidR="001E0CB4" w:rsidRPr="0055137C">
        <w:rPr>
          <w:rFonts w:ascii="Arial" w:hAnsi="Arial" w:cs="Arial"/>
          <w:b/>
          <w:sz w:val="24"/>
          <w:szCs w:val="24"/>
        </w:rPr>
        <w:tab/>
      </w:r>
      <w:r w:rsidR="001E0CB4" w:rsidRPr="0055137C">
        <w:rPr>
          <w:rFonts w:ascii="Arial" w:hAnsi="Arial" w:cs="Arial"/>
          <w:b/>
          <w:sz w:val="24"/>
          <w:szCs w:val="24"/>
        </w:rPr>
        <w:tab/>
      </w:r>
      <w:r w:rsidRPr="0055137C">
        <w:rPr>
          <w:rFonts w:ascii="Arial" w:hAnsi="Arial" w:cs="Arial"/>
          <w:sz w:val="24"/>
          <w:szCs w:val="24"/>
        </w:rPr>
        <w:t xml:space="preserve">St Elizabeth’s Centre </w:t>
      </w:r>
    </w:p>
    <w:p w:rsidR="00AC6919" w:rsidRPr="0055137C" w:rsidRDefault="00AC6919" w:rsidP="00AC6919">
      <w:pPr>
        <w:autoSpaceDE w:val="0"/>
        <w:autoSpaceDN w:val="0"/>
        <w:adjustRightInd w:val="0"/>
        <w:rPr>
          <w:rFonts w:ascii="Arial" w:hAnsi="Arial" w:cs="Arial"/>
          <w:b/>
          <w:bCs/>
          <w:sz w:val="24"/>
          <w:szCs w:val="24"/>
        </w:rPr>
      </w:pPr>
    </w:p>
    <w:p w:rsidR="00AC6919" w:rsidRPr="0055137C" w:rsidRDefault="00AC6919" w:rsidP="00AC6919">
      <w:pPr>
        <w:autoSpaceDE w:val="0"/>
        <w:autoSpaceDN w:val="0"/>
        <w:adjustRightInd w:val="0"/>
        <w:rPr>
          <w:rFonts w:ascii="Arial" w:hAnsi="Arial" w:cs="Arial"/>
          <w:bCs/>
          <w:sz w:val="24"/>
          <w:szCs w:val="24"/>
        </w:rPr>
      </w:pPr>
      <w:r w:rsidRPr="0055137C">
        <w:rPr>
          <w:rFonts w:ascii="Arial" w:hAnsi="Arial" w:cs="Arial"/>
          <w:b/>
          <w:bCs/>
          <w:sz w:val="24"/>
          <w:szCs w:val="24"/>
        </w:rPr>
        <w:t xml:space="preserve">Responsible to: </w:t>
      </w:r>
      <w:r w:rsidR="001E0CB4" w:rsidRPr="0055137C">
        <w:rPr>
          <w:rFonts w:ascii="Arial" w:hAnsi="Arial" w:cs="Arial"/>
          <w:b/>
          <w:bCs/>
          <w:sz w:val="24"/>
          <w:szCs w:val="24"/>
        </w:rPr>
        <w:t xml:space="preserve"> </w:t>
      </w:r>
      <w:r w:rsidR="001E0CB4" w:rsidRPr="0055137C">
        <w:rPr>
          <w:rFonts w:ascii="Arial" w:hAnsi="Arial" w:cs="Arial"/>
          <w:b/>
          <w:bCs/>
          <w:sz w:val="24"/>
          <w:szCs w:val="24"/>
        </w:rPr>
        <w:tab/>
      </w:r>
      <w:r w:rsidR="001E0CB4" w:rsidRPr="0055137C">
        <w:rPr>
          <w:rFonts w:ascii="Arial" w:hAnsi="Arial" w:cs="Arial"/>
          <w:b/>
          <w:bCs/>
          <w:sz w:val="24"/>
          <w:szCs w:val="24"/>
        </w:rPr>
        <w:tab/>
      </w:r>
      <w:r w:rsidR="001E0CB4" w:rsidRPr="0055137C">
        <w:rPr>
          <w:rFonts w:ascii="Arial" w:hAnsi="Arial" w:cs="Arial"/>
          <w:b/>
          <w:bCs/>
          <w:sz w:val="24"/>
          <w:szCs w:val="24"/>
        </w:rPr>
        <w:tab/>
      </w:r>
      <w:r w:rsidR="007F3B13" w:rsidRPr="0055137C">
        <w:rPr>
          <w:rFonts w:ascii="Arial" w:hAnsi="Arial" w:cs="Arial"/>
          <w:bCs/>
          <w:sz w:val="24"/>
          <w:szCs w:val="24"/>
        </w:rPr>
        <w:t>Head of Therapy and Positive Behaviour Support</w:t>
      </w:r>
    </w:p>
    <w:p w:rsidR="00AC6919" w:rsidRPr="0055137C" w:rsidRDefault="00AC6919" w:rsidP="00AC6919">
      <w:pPr>
        <w:autoSpaceDE w:val="0"/>
        <w:autoSpaceDN w:val="0"/>
        <w:adjustRightInd w:val="0"/>
        <w:rPr>
          <w:rFonts w:ascii="Arial" w:hAnsi="Arial" w:cs="Arial"/>
          <w:b/>
          <w:bCs/>
          <w:sz w:val="24"/>
          <w:szCs w:val="24"/>
        </w:rPr>
      </w:pPr>
    </w:p>
    <w:p w:rsidR="00AC6919" w:rsidRPr="0055137C" w:rsidRDefault="00AC6919" w:rsidP="00AC6919">
      <w:pPr>
        <w:rPr>
          <w:rFonts w:ascii="Arial" w:hAnsi="Arial" w:cs="Arial"/>
          <w:sz w:val="24"/>
          <w:szCs w:val="24"/>
        </w:rPr>
      </w:pPr>
      <w:r w:rsidRPr="0055137C">
        <w:rPr>
          <w:rFonts w:ascii="Arial" w:hAnsi="Arial" w:cs="Arial"/>
          <w:b/>
          <w:sz w:val="24"/>
          <w:szCs w:val="24"/>
        </w:rPr>
        <w:t xml:space="preserve">Key working </w:t>
      </w:r>
      <w:r w:rsidR="0055137C" w:rsidRPr="0055137C">
        <w:rPr>
          <w:rFonts w:ascii="Arial" w:hAnsi="Arial" w:cs="Arial"/>
          <w:b/>
          <w:sz w:val="24"/>
          <w:szCs w:val="24"/>
        </w:rPr>
        <w:t>relationships:</w:t>
      </w:r>
      <w:r w:rsidR="0055137C">
        <w:rPr>
          <w:rFonts w:ascii="Arial" w:hAnsi="Arial" w:cs="Arial"/>
          <w:b/>
          <w:sz w:val="24"/>
          <w:szCs w:val="24"/>
        </w:rPr>
        <w:t xml:space="preserve">       </w:t>
      </w:r>
      <w:r w:rsidR="0055137C" w:rsidRPr="0055137C">
        <w:rPr>
          <w:rFonts w:ascii="Arial" w:hAnsi="Arial" w:cs="Arial"/>
          <w:b/>
          <w:sz w:val="24"/>
          <w:szCs w:val="24"/>
        </w:rPr>
        <w:t xml:space="preserve"> </w:t>
      </w:r>
      <w:r w:rsidRPr="0055137C">
        <w:rPr>
          <w:rFonts w:ascii="Arial" w:hAnsi="Arial" w:cs="Arial"/>
          <w:sz w:val="24"/>
          <w:szCs w:val="24"/>
        </w:rPr>
        <w:t>Nursing Team</w:t>
      </w:r>
    </w:p>
    <w:p w:rsidR="00AC6919" w:rsidRPr="0055137C" w:rsidRDefault="00AC6919" w:rsidP="00AC6919">
      <w:pPr>
        <w:ind w:left="2880" w:firstLine="720"/>
        <w:rPr>
          <w:rFonts w:ascii="Arial" w:hAnsi="Arial" w:cs="Arial"/>
          <w:sz w:val="24"/>
          <w:szCs w:val="24"/>
        </w:rPr>
      </w:pPr>
      <w:r w:rsidRPr="0055137C">
        <w:rPr>
          <w:rFonts w:ascii="Arial" w:hAnsi="Arial" w:cs="Arial"/>
          <w:sz w:val="24"/>
          <w:szCs w:val="24"/>
        </w:rPr>
        <w:t>Residential and Educational Staff</w:t>
      </w:r>
    </w:p>
    <w:p w:rsidR="00AC6919" w:rsidRPr="0055137C" w:rsidRDefault="00AC6919" w:rsidP="00AC6919">
      <w:pPr>
        <w:ind w:left="2880" w:firstLine="720"/>
        <w:rPr>
          <w:rFonts w:ascii="Arial" w:hAnsi="Arial" w:cs="Arial"/>
          <w:sz w:val="24"/>
          <w:szCs w:val="24"/>
        </w:rPr>
      </w:pPr>
      <w:r w:rsidRPr="0055137C">
        <w:rPr>
          <w:rFonts w:ascii="Arial" w:hAnsi="Arial" w:cs="Arial"/>
          <w:sz w:val="24"/>
          <w:szCs w:val="24"/>
        </w:rPr>
        <w:t>Therapy Team</w:t>
      </w:r>
    </w:p>
    <w:p w:rsidR="00AC6919" w:rsidRPr="0055137C" w:rsidRDefault="00AC6919" w:rsidP="00AC6919">
      <w:pPr>
        <w:autoSpaceDE w:val="0"/>
        <w:autoSpaceDN w:val="0"/>
        <w:adjustRightInd w:val="0"/>
        <w:rPr>
          <w:rFonts w:ascii="Arial" w:hAnsi="Arial" w:cs="Arial"/>
          <w:bCs/>
          <w:sz w:val="24"/>
          <w:szCs w:val="24"/>
        </w:rPr>
      </w:pPr>
    </w:p>
    <w:p w:rsidR="00AC6919" w:rsidRPr="0055137C" w:rsidRDefault="00AC6919" w:rsidP="00AC6919">
      <w:pPr>
        <w:autoSpaceDE w:val="0"/>
        <w:autoSpaceDN w:val="0"/>
        <w:adjustRightInd w:val="0"/>
        <w:rPr>
          <w:rFonts w:ascii="Arial" w:hAnsi="Arial" w:cs="Arial"/>
          <w:sz w:val="24"/>
          <w:szCs w:val="24"/>
        </w:rPr>
      </w:pPr>
      <w:r w:rsidRPr="0055137C">
        <w:rPr>
          <w:rFonts w:ascii="Arial" w:hAnsi="Arial" w:cs="Arial"/>
          <w:b/>
          <w:bCs/>
          <w:sz w:val="24"/>
          <w:szCs w:val="24"/>
        </w:rPr>
        <w:t xml:space="preserve">Hours: </w:t>
      </w:r>
      <w:r w:rsidR="001E0CB4" w:rsidRPr="0055137C">
        <w:rPr>
          <w:rFonts w:ascii="Arial" w:hAnsi="Arial" w:cs="Arial"/>
          <w:b/>
          <w:bCs/>
          <w:sz w:val="24"/>
          <w:szCs w:val="24"/>
        </w:rPr>
        <w:tab/>
      </w:r>
      <w:r w:rsidR="001E0CB4" w:rsidRPr="0055137C">
        <w:rPr>
          <w:rFonts w:ascii="Arial" w:hAnsi="Arial" w:cs="Arial"/>
          <w:b/>
          <w:bCs/>
          <w:sz w:val="24"/>
          <w:szCs w:val="24"/>
        </w:rPr>
        <w:tab/>
      </w:r>
      <w:r w:rsidR="001E0CB4" w:rsidRPr="0055137C">
        <w:rPr>
          <w:rFonts w:ascii="Arial" w:hAnsi="Arial" w:cs="Arial"/>
          <w:b/>
          <w:bCs/>
          <w:sz w:val="24"/>
          <w:szCs w:val="24"/>
        </w:rPr>
        <w:tab/>
      </w:r>
      <w:r w:rsidR="001E0CB4" w:rsidRPr="0055137C">
        <w:rPr>
          <w:rFonts w:ascii="Arial" w:hAnsi="Arial" w:cs="Arial"/>
          <w:b/>
          <w:bCs/>
          <w:sz w:val="24"/>
          <w:szCs w:val="24"/>
        </w:rPr>
        <w:tab/>
      </w:r>
      <w:r w:rsidRPr="0055137C">
        <w:rPr>
          <w:rFonts w:ascii="Arial" w:hAnsi="Arial" w:cs="Arial"/>
          <w:sz w:val="24"/>
          <w:szCs w:val="24"/>
        </w:rPr>
        <w:t xml:space="preserve">37.5 hours per week, working hours will be flexible </w:t>
      </w:r>
      <w:r w:rsidR="001E0CB4" w:rsidRPr="0055137C">
        <w:rPr>
          <w:rFonts w:ascii="Arial" w:hAnsi="Arial" w:cs="Arial"/>
          <w:sz w:val="24"/>
          <w:szCs w:val="24"/>
        </w:rPr>
        <w:tab/>
      </w:r>
      <w:r w:rsidR="001E0CB4" w:rsidRPr="0055137C">
        <w:rPr>
          <w:rFonts w:ascii="Arial" w:hAnsi="Arial" w:cs="Arial"/>
          <w:sz w:val="24"/>
          <w:szCs w:val="24"/>
        </w:rPr>
        <w:tab/>
      </w:r>
      <w:r w:rsidR="001E0CB4" w:rsidRPr="0055137C">
        <w:rPr>
          <w:rFonts w:ascii="Arial" w:hAnsi="Arial" w:cs="Arial"/>
          <w:sz w:val="24"/>
          <w:szCs w:val="24"/>
        </w:rPr>
        <w:tab/>
      </w:r>
      <w:r w:rsidR="001E0CB4" w:rsidRPr="0055137C">
        <w:rPr>
          <w:rFonts w:ascii="Arial" w:hAnsi="Arial" w:cs="Arial"/>
          <w:sz w:val="24"/>
          <w:szCs w:val="24"/>
        </w:rPr>
        <w:tab/>
      </w:r>
      <w:r w:rsidR="001E0CB4" w:rsidRPr="0055137C">
        <w:rPr>
          <w:rFonts w:ascii="Arial" w:hAnsi="Arial" w:cs="Arial"/>
          <w:sz w:val="24"/>
          <w:szCs w:val="24"/>
        </w:rPr>
        <w:tab/>
      </w:r>
      <w:r w:rsidRPr="0055137C">
        <w:rPr>
          <w:rFonts w:ascii="Arial" w:hAnsi="Arial" w:cs="Arial"/>
          <w:sz w:val="24"/>
          <w:szCs w:val="24"/>
        </w:rPr>
        <w:t>to meet the needs of the service.</w:t>
      </w:r>
      <w:r w:rsidR="00F011DC" w:rsidRPr="0055137C">
        <w:rPr>
          <w:rFonts w:ascii="Arial" w:hAnsi="Arial" w:cs="Arial"/>
          <w:sz w:val="24"/>
          <w:szCs w:val="24"/>
        </w:rPr>
        <w:t xml:space="preserve"> </w:t>
      </w:r>
    </w:p>
    <w:p w:rsidR="00AC6919" w:rsidRPr="0055137C" w:rsidRDefault="00AC6919" w:rsidP="00AC6919">
      <w:pPr>
        <w:ind w:left="2880" w:firstLine="720"/>
        <w:rPr>
          <w:rFonts w:ascii="Arial" w:hAnsi="Arial" w:cs="Arial"/>
          <w:b/>
          <w:sz w:val="24"/>
          <w:szCs w:val="24"/>
        </w:rPr>
      </w:pPr>
    </w:p>
    <w:p w:rsidR="00AC6919" w:rsidRPr="0055137C" w:rsidRDefault="00AC6919" w:rsidP="00AC6919">
      <w:pPr>
        <w:spacing w:line="280" w:lineRule="atLeast"/>
        <w:rPr>
          <w:rFonts w:ascii="Arial" w:hAnsi="Arial" w:cs="Arial"/>
          <w:sz w:val="24"/>
          <w:szCs w:val="24"/>
        </w:rPr>
      </w:pPr>
    </w:p>
    <w:tbl>
      <w:tblPr>
        <w:tblStyle w:val="TableGrid"/>
        <w:tblW w:w="0" w:type="auto"/>
        <w:tblLook w:val="04A0" w:firstRow="1" w:lastRow="0" w:firstColumn="1" w:lastColumn="0" w:noHBand="0" w:noVBand="1"/>
      </w:tblPr>
      <w:tblGrid>
        <w:gridCol w:w="3586"/>
        <w:gridCol w:w="5435"/>
      </w:tblGrid>
      <w:tr w:rsidR="0066241F" w:rsidRPr="0055137C" w:rsidTr="001E0CB4">
        <w:tc>
          <w:tcPr>
            <w:tcW w:w="3647" w:type="dxa"/>
            <w:shd w:val="clear" w:color="auto" w:fill="BFBFBF" w:themeFill="background1" w:themeFillShade="BF"/>
          </w:tcPr>
          <w:p w:rsidR="00AC6919" w:rsidRPr="0055137C" w:rsidRDefault="00AC6919" w:rsidP="001E0CB4">
            <w:pPr>
              <w:rPr>
                <w:rFonts w:ascii="Arial" w:hAnsi="Arial" w:cs="Arial"/>
                <w:b/>
                <w:sz w:val="24"/>
                <w:szCs w:val="24"/>
              </w:rPr>
            </w:pPr>
            <w:r w:rsidRPr="0055137C">
              <w:rPr>
                <w:rFonts w:ascii="Arial" w:hAnsi="Arial" w:cs="Arial"/>
                <w:b/>
                <w:sz w:val="24"/>
                <w:szCs w:val="24"/>
              </w:rPr>
              <w:t>OUTLINE OF ROLE</w:t>
            </w:r>
          </w:p>
        </w:tc>
        <w:tc>
          <w:tcPr>
            <w:tcW w:w="5595" w:type="dxa"/>
            <w:tcBorders>
              <w:top w:val="nil"/>
              <w:right w:val="nil"/>
            </w:tcBorders>
          </w:tcPr>
          <w:p w:rsidR="00AC6919" w:rsidRPr="0055137C" w:rsidRDefault="00AC6919" w:rsidP="00547628">
            <w:pPr>
              <w:rPr>
                <w:rFonts w:ascii="Arial" w:hAnsi="Arial" w:cs="Arial"/>
                <w:sz w:val="24"/>
                <w:szCs w:val="24"/>
              </w:rPr>
            </w:pPr>
          </w:p>
        </w:tc>
      </w:tr>
      <w:tr w:rsidR="0066241F" w:rsidRPr="0055137C" w:rsidTr="001E0CB4">
        <w:tc>
          <w:tcPr>
            <w:tcW w:w="9242" w:type="dxa"/>
            <w:gridSpan w:val="2"/>
          </w:tcPr>
          <w:p w:rsidR="00327713" w:rsidRPr="0055137C" w:rsidRDefault="00327713" w:rsidP="00380576">
            <w:pPr>
              <w:numPr>
                <w:ilvl w:val="0"/>
                <w:numId w:val="1"/>
              </w:numPr>
              <w:autoSpaceDE w:val="0"/>
              <w:autoSpaceDN w:val="0"/>
              <w:adjustRightInd w:val="0"/>
              <w:jc w:val="both"/>
              <w:rPr>
                <w:rFonts w:ascii="Arial" w:hAnsi="Arial" w:cs="Arial"/>
                <w:sz w:val="24"/>
                <w:szCs w:val="24"/>
              </w:rPr>
            </w:pPr>
            <w:r w:rsidRPr="0055137C">
              <w:rPr>
                <w:rFonts w:ascii="Arial" w:hAnsi="Arial" w:cs="Arial"/>
                <w:sz w:val="24"/>
                <w:szCs w:val="24"/>
              </w:rPr>
              <w:t xml:space="preserve">To develop a strategic direction and deliver the operational impact of the team in collaboration with the </w:t>
            </w:r>
            <w:r w:rsidR="007F3B13" w:rsidRPr="0055137C">
              <w:rPr>
                <w:rFonts w:ascii="Arial" w:hAnsi="Arial" w:cs="Arial"/>
                <w:sz w:val="24"/>
                <w:szCs w:val="24"/>
              </w:rPr>
              <w:t>Head of Therapy and Positive Behaviour Support</w:t>
            </w:r>
            <w:r w:rsidRPr="0055137C">
              <w:rPr>
                <w:rFonts w:ascii="Arial" w:hAnsi="Arial" w:cs="Arial"/>
                <w:sz w:val="24"/>
                <w:szCs w:val="24"/>
              </w:rPr>
              <w:t>.</w:t>
            </w:r>
          </w:p>
          <w:p w:rsidR="00327713" w:rsidRPr="0055137C" w:rsidRDefault="00327713" w:rsidP="00327713">
            <w:pPr>
              <w:autoSpaceDE w:val="0"/>
              <w:autoSpaceDN w:val="0"/>
              <w:adjustRightInd w:val="0"/>
              <w:ind w:left="360"/>
              <w:jc w:val="both"/>
              <w:rPr>
                <w:rFonts w:ascii="Arial" w:hAnsi="Arial" w:cs="Arial"/>
                <w:sz w:val="24"/>
                <w:szCs w:val="24"/>
              </w:rPr>
            </w:pPr>
          </w:p>
          <w:p w:rsidR="00327713" w:rsidRPr="0055137C" w:rsidRDefault="00327713" w:rsidP="00380576">
            <w:pPr>
              <w:numPr>
                <w:ilvl w:val="0"/>
                <w:numId w:val="1"/>
              </w:numPr>
              <w:autoSpaceDE w:val="0"/>
              <w:autoSpaceDN w:val="0"/>
              <w:adjustRightInd w:val="0"/>
              <w:jc w:val="both"/>
              <w:rPr>
                <w:rFonts w:ascii="Arial" w:hAnsi="Arial" w:cs="Arial"/>
                <w:sz w:val="24"/>
                <w:szCs w:val="24"/>
              </w:rPr>
            </w:pPr>
            <w:r w:rsidRPr="0055137C">
              <w:rPr>
                <w:rFonts w:ascii="Arial" w:hAnsi="Arial" w:cs="Arial"/>
                <w:sz w:val="24"/>
                <w:szCs w:val="24"/>
              </w:rPr>
              <w:t xml:space="preserve">Oversee and manage the budget for the team. </w:t>
            </w:r>
          </w:p>
          <w:p w:rsidR="00327713" w:rsidRPr="0055137C" w:rsidRDefault="00327713" w:rsidP="00327713">
            <w:pPr>
              <w:autoSpaceDE w:val="0"/>
              <w:autoSpaceDN w:val="0"/>
              <w:adjustRightInd w:val="0"/>
              <w:ind w:left="360"/>
              <w:jc w:val="both"/>
              <w:rPr>
                <w:rFonts w:ascii="Arial" w:hAnsi="Arial" w:cs="Arial"/>
                <w:sz w:val="24"/>
                <w:szCs w:val="24"/>
              </w:rPr>
            </w:pPr>
          </w:p>
          <w:p w:rsidR="00327713" w:rsidRPr="0055137C" w:rsidRDefault="00327713" w:rsidP="00380576">
            <w:pPr>
              <w:numPr>
                <w:ilvl w:val="0"/>
                <w:numId w:val="1"/>
              </w:numPr>
              <w:autoSpaceDE w:val="0"/>
              <w:autoSpaceDN w:val="0"/>
              <w:adjustRightInd w:val="0"/>
              <w:jc w:val="both"/>
              <w:rPr>
                <w:rFonts w:ascii="Arial" w:hAnsi="Arial" w:cs="Arial"/>
                <w:sz w:val="24"/>
                <w:szCs w:val="24"/>
              </w:rPr>
            </w:pPr>
            <w:r w:rsidRPr="0055137C">
              <w:rPr>
                <w:rFonts w:ascii="Arial" w:hAnsi="Arial" w:cs="Arial"/>
                <w:sz w:val="24"/>
                <w:szCs w:val="24"/>
              </w:rPr>
              <w:t xml:space="preserve">Work with adult and children’s services to co- develop an effective delivery of services including a waking day curriculum and adult skills development program. </w:t>
            </w:r>
          </w:p>
          <w:p w:rsidR="00327713" w:rsidRPr="0055137C" w:rsidRDefault="00327713" w:rsidP="00327713">
            <w:pPr>
              <w:autoSpaceDE w:val="0"/>
              <w:autoSpaceDN w:val="0"/>
              <w:adjustRightInd w:val="0"/>
              <w:ind w:left="360"/>
              <w:jc w:val="both"/>
              <w:rPr>
                <w:rFonts w:ascii="Arial" w:hAnsi="Arial" w:cs="Arial"/>
                <w:sz w:val="24"/>
                <w:szCs w:val="24"/>
              </w:rPr>
            </w:pPr>
          </w:p>
          <w:p w:rsidR="00380576" w:rsidRPr="0055137C" w:rsidRDefault="00380576" w:rsidP="00380576">
            <w:pPr>
              <w:numPr>
                <w:ilvl w:val="0"/>
                <w:numId w:val="1"/>
              </w:numPr>
              <w:autoSpaceDE w:val="0"/>
              <w:autoSpaceDN w:val="0"/>
              <w:adjustRightInd w:val="0"/>
              <w:jc w:val="both"/>
              <w:rPr>
                <w:rFonts w:ascii="Arial" w:hAnsi="Arial" w:cs="Arial"/>
                <w:sz w:val="24"/>
                <w:szCs w:val="24"/>
              </w:rPr>
            </w:pPr>
            <w:r w:rsidRPr="0055137C">
              <w:rPr>
                <w:rFonts w:ascii="Arial" w:hAnsi="Arial" w:cs="Arial"/>
                <w:sz w:val="24"/>
                <w:szCs w:val="24"/>
              </w:rPr>
              <w:t xml:space="preserve">To lead the development and implementation of Positive Behaviour Support Plans within the service, working closely with staff teams and service users to ensure these deliver positive outcomes and result in a reduction in complex behaviour.  </w:t>
            </w:r>
          </w:p>
          <w:p w:rsidR="00AC6919" w:rsidRPr="0055137C" w:rsidRDefault="00AC6919"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To provide training and development of all staff regarding positive behaviour management.</w:t>
            </w:r>
          </w:p>
          <w:p w:rsidR="00327713" w:rsidRPr="0055137C" w:rsidRDefault="00327713"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 xml:space="preserve">Provide professional supervision, including practicum for team members as required. Supporting in ongoing study and professional development. </w:t>
            </w:r>
          </w:p>
          <w:p w:rsidR="00380576" w:rsidRPr="0055137C" w:rsidRDefault="00380576"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To be responsible and accountable for the day-to-day li</w:t>
            </w:r>
            <w:r w:rsidR="0066241F" w:rsidRPr="0055137C">
              <w:rPr>
                <w:rFonts w:ascii="Arial" w:hAnsi="Arial" w:cs="Arial"/>
                <w:sz w:val="24"/>
                <w:szCs w:val="24"/>
              </w:rPr>
              <w:t xml:space="preserve">ne management of assistants, practitioners </w:t>
            </w:r>
            <w:r w:rsidRPr="0055137C">
              <w:rPr>
                <w:rFonts w:ascii="Arial" w:hAnsi="Arial" w:cs="Arial"/>
                <w:sz w:val="24"/>
                <w:szCs w:val="24"/>
              </w:rPr>
              <w:t xml:space="preserve">and the provision of behaviour support.  </w:t>
            </w:r>
          </w:p>
          <w:p w:rsidR="00327713" w:rsidRPr="0055137C" w:rsidRDefault="00327713"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Lead the team according to the strategic needs of the organisation as a whole.</w:t>
            </w:r>
          </w:p>
          <w:p w:rsidR="00AC6919" w:rsidRPr="0055137C" w:rsidRDefault="00AC6919"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 xml:space="preserve">To be a role model and therapeutic lead for the assessment and support of </w:t>
            </w:r>
            <w:r w:rsidR="00F011DC" w:rsidRPr="0055137C">
              <w:rPr>
                <w:rFonts w:ascii="Arial" w:hAnsi="Arial" w:cs="Arial"/>
                <w:sz w:val="24"/>
                <w:szCs w:val="24"/>
              </w:rPr>
              <w:t>learners and residents</w:t>
            </w:r>
            <w:r w:rsidR="00327713" w:rsidRPr="0055137C">
              <w:rPr>
                <w:rFonts w:ascii="Arial" w:hAnsi="Arial" w:cs="Arial"/>
                <w:sz w:val="24"/>
                <w:szCs w:val="24"/>
              </w:rPr>
              <w:t>.</w:t>
            </w:r>
          </w:p>
          <w:p w:rsidR="00AC6919" w:rsidRPr="0055137C" w:rsidRDefault="00AC6919"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To provide or oversee the written con</w:t>
            </w:r>
            <w:r w:rsidR="00327713" w:rsidRPr="0055137C">
              <w:rPr>
                <w:rFonts w:ascii="Arial" w:hAnsi="Arial" w:cs="Arial"/>
                <w:sz w:val="24"/>
                <w:szCs w:val="24"/>
              </w:rPr>
              <w:t>tributions for annual reports (</w:t>
            </w:r>
            <w:r w:rsidRPr="0055137C">
              <w:rPr>
                <w:rFonts w:ascii="Arial" w:hAnsi="Arial" w:cs="Arial"/>
                <w:sz w:val="24"/>
                <w:szCs w:val="24"/>
              </w:rPr>
              <w:t>behaviour support plans, risk assessments and</w:t>
            </w:r>
            <w:r w:rsidR="00F011DC" w:rsidRPr="0055137C">
              <w:rPr>
                <w:rFonts w:ascii="Arial" w:hAnsi="Arial" w:cs="Arial"/>
                <w:sz w:val="24"/>
                <w:szCs w:val="24"/>
              </w:rPr>
              <w:t xml:space="preserve"> incident analysis) </w:t>
            </w:r>
            <w:r w:rsidRPr="0055137C">
              <w:rPr>
                <w:rFonts w:ascii="Arial" w:hAnsi="Arial" w:cs="Arial"/>
                <w:sz w:val="24"/>
                <w:szCs w:val="24"/>
              </w:rPr>
              <w:t xml:space="preserve">for </w:t>
            </w:r>
            <w:r w:rsidR="00F011DC" w:rsidRPr="0055137C">
              <w:rPr>
                <w:rFonts w:ascii="Arial" w:hAnsi="Arial" w:cs="Arial"/>
                <w:sz w:val="24"/>
                <w:szCs w:val="24"/>
              </w:rPr>
              <w:t>identified learners and residents</w:t>
            </w:r>
            <w:r w:rsidRPr="0055137C">
              <w:rPr>
                <w:rFonts w:ascii="Arial" w:hAnsi="Arial" w:cs="Arial"/>
                <w:sz w:val="24"/>
                <w:szCs w:val="24"/>
              </w:rPr>
              <w:t xml:space="preserve"> and attend consultations with parents and other professionals. </w:t>
            </w:r>
          </w:p>
          <w:p w:rsidR="00AC6919" w:rsidRPr="0055137C" w:rsidRDefault="00AC6919"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lastRenderedPageBreak/>
              <w:t>To support staff and parents in their interactions with</w:t>
            </w:r>
            <w:r w:rsidR="00327713" w:rsidRPr="0055137C">
              <w:rPr>
                <w:rFonts w:ascii="Arial" w:hAnsi="Arial" w:cs="Arial"/>
                <w:sz w:val="24"/>
                <w:szCs w:val="24"/>
              </w:rPr>
              <w:t xml:space="preserve"> Learners and residents</w:t>
            </w:r>
            <w:r w:rsidRPr="0055137C">
              <w:rPr>
                <w:rFonts w:ascii="Arial" w:hAnsi="Arial" w:cs="Arial"/>
                <w:sz w:val="24"/>
                <w:szCs w:val="24"/>
              </w:rPr>
              <w:t>, attending and chairing multi disciplinary meetings, attending</w:t>
            </w:r>
            <w:r w:rsidR="00F011DC" w:rsidRPr="0055137C">
              <w:rPr>
                <w:rFonts w:ascii="Arial" w:hAnsi="Arial" w:cs="Arial"/>
                <w:sz w:val="24"/>
                <w:szCs w:val="24"/>
              </w:rPr>
              <w:t xml:space="preserve"> education and </w:t>
            </w:r>
            <w:r w:rsidR="001E0CB4" w:rsidRPr="0055137C">
              <w:rPr>
                <w:rFonts w:ascii="Arial" w:hAnsi="Arial" w:cs="Arial"/>
                <w:sz w:val="24"/>
                <w:szCs w:val="24"/>
              </w:rPr>
              <w:t>care review</w:t>
            </w:r>
            <w:r w:rsidRPr="0055137C">
              <w:rPr>
                <w:rFonts w:ascii="Arial" w:hAnsi="Arial" w:cs="Arial"/>
                <w:sz w:val="24"/>
                <w:szCs w:val="24"/>
              </w:rPr>
              <w:t xml:space="preserve"> meetings, conducting debriefs and reflective practice sessions, 1:1 specialist supervision as required.  </w:t>
            </w:r>
          </w:p>
          <w:p w:rsidR="00E51649" w:rsidRPr="0055137C" w:rsidRDefault="00E51649" w:rsidP="00380576">
            <w:pPr>
              <w:pStyle w:val="Header"/>
              <w:numPr>
                <w:ilvl w:val="0"/>
                <w:numId w:val="1"/>
              </w:numPr>
              <w:tabs>
                <w:tab w:val="clear" w:pos="4513"/>
                <w:tab w:val="clear" w:pos="9026"/>
              </w:tabs>
              <w:spacing w:before="120" w:line="280" w:lineRule="atLeast"/>
              <w:rPr>
                <w:rFonts w:ascii="Arial" w:hAnsi="Arial" w:cs="Arial"/>
                <w:sz w:val="24"/>
                <w:szCs w:val="24"/>
              </w:rPr>
            </w:pPr>
            <w:r w:rsidRPr="0055137C">
              <w:rPr>
                <w:rFonts w:ascii="Arial" w:hAnsi="Arial" w:cs="Arial"/>
                <w:sz w:val="24"/>
                <w:szCs w:val="24"/>
              </w:rPr>
              <w:t>To formulate behaviour support plans using functional behaviour assessment tools</w:t>
            </w:r>
          </w:p>
          <w:p w:rsidR="00AC6919" w:rsidRPr="0055137C" w:rsidRDefault="00AC6919" w:rsidP="00547628">
            <w:pPr>
              <w:rPr>
                <w:rFonts w:ascii="Arial" w:hAnsi="Arial" w:cs="Arial"/>
                <w:sz w:val="24"/>
                <w:szCs w:val="24"/>
              </w:rPr>
            </w:pPr>
          </w:p>
        </w:tc>
      </w:tr>
      <w:tr w:rsidR="0066241F" w:rsidRPr="0055137C" w:rsidTr="001E0CB4">
        <w:tc>
          <w:tcPr>
            <w:tcW w:w="3647" w:type="dxa"/>
            <w:shd w:val="clear" w:color="auto" w:fill="BFBFBF" w:themeFill="background1" w:themeFillShade="BF"/>
          </w:tcPr>
          <w:p w:rsidR="00AC6919" w:rsidRPr="0055137C" w:rsidRDefault="00AC6919" w:rsidP="00547628">
            <w:pPr>
              <w:jc w:val="center"/>
              <w:rPr>
                <w:rFonts w:ascii="Arial" w:hAnsi="Arial" w:cs="Arial"/>
                <w:b/>
                <w:sz w:val="24"/>
                <w:szCs w:val="24"/>
              </w:rPr>
            </w:pPr>
          </w:p>
        </w:tc>
        <w:tc>
          <w:tcPr>
            <w:tcW w:w="5595" w:type="dxa"/>
            <w:tcBorders>
              <w:right w:val="nil"/>
            </w:tcBorders>
          </w:tcPr>
          <w:p w:rsidR="00AC6919" w:rsidRPr="0055137C" w:rsidRDefault="00AC6919" w:rsidP="00547628">
            <w:pPr>
              <w:rPr>
                <w:rFonts w:ascii="Arial" w:hAnsi="Arial" w:cs="Arial"/>
                <w:sz w:val="24"/>
                <w:szCs w:val="24"/>
              </w:rPr>
            </w:pPr>
          </w:p>
        </w:tc>
      </w:tr>
      <w:tr w:rsidR="0066241F" w:rsidRPr="0055137C" w:rsidTr="001E0CB4">
        <w:tc>
          <w:tcPr>
            <w:tcW w:w="9242" w:type="dxa"/>
            <w:gridSpan w:val="2"/>
          </w:tcPr>
          <w:p w:rsidR="007513D0" w:rsidRPr="0055137C" w:rsidRDefault="007513D0" w:rsidP="007513D0">
            <w:pPr>
              <w:spacing w:before="120" w:after="120" w:line="280" w:lineRule="atLeast"/>
              <w:ind w:left="360"/>
              <w:rPr>
                <w:rFonts w:ascii="Arial" w:hAnsi="Arial" w:cs="Arial"/>
                <w:sz w:val="24"/>
                <w:szCs w:val="24"/>
                <w:u w:val="single"/>
              </w:rPr>
            </w:pPr>
            <w:r w:rsidRPr="0055137C">
              <w:rPr>
                <w:rFonts w:ascii="Arial" w:hAnsi="Arial" w:cs="Arial"/>
                <w:b/>
                <w:sz w:val="24"/>
                <w:szCs w:val="24"/>
                <w:u w:val="single"/>
              </w:rPr>
              <w:t>Clinical</w:t>
            </w:r>
          </w:p>
          <w:p w:rsidR="00AC6919"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 xml:space="preserve">To be responsible for safeguarding and high quality of provision to all </w:t>
            </w:r>
            <w:r w:rsidR="00F011DC" w:rsidRPr="0055137C">
              <w:rPr>
                <w:rFonts w:ascii="Arial" w:hAnsi="Arial" w:cs="Arial"/>
                <w:sz w:val="24"/>
                <w:szCs w:val="24"/>
              </w:rPr>
              <w:t>Learners and residents.</w:t>
            </w:r>
          </w:p>
          <w:p w:rsidR="00AC6919"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To strive to improve and develop behaviour support services and to create an environment in which excellence in care</w:t>
            </w:r>
            <w:r w:rsidR="001E0CB4" w:rsidRPr="0055137C">
              <w:rPr>
                <w:rFonts w:ascii="Arial" w:hAnsi="Arial" w:cs="Arial"/>
                <w:sz w:val="24"/>
                <w:szCs w:val="24"/>
              </w:rPr>
              <w:t xml:space="preserve"> support and independence</w:t>
            </w:r>
            <w:r w:rsidRPr="0055137C">
              <w:rPr>
                <w:rFonts w:ascii="Arial" w:hAnsi="Arial" w:cs="Arial"/>
                <w:sz w:val="24"/>
                <w:szCs w:val="24"/>
              </w:rPr>
              <w:t xml:space="preserve"> flourishes.</w:t>
            </w:r>
          </w:p>
          <w:p w:rsidR="00AC6919"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To accept responsibility for the day-to-day management of high profile cases and to ov</w:t>
            </w:r>
            <w:r w:rsidR="00C02FAB" w:rsidRPr="0055137C">
              <w:rPr>
                <w:rFonts w:ascii="Arial" w:hAnsi="Arial" w:cs="Arial"/>
                <w:sz w:val="24"/>
                <w:szCs w:val="24"/>
              </w:rPr>
              <w:t xml:space="preserve">ersee the case management of </w:t>
            </w:r>
            <w:r w:rsidR="00503F02" w:rsidRPr="0055137C">
              <w:rPr>
                <w:rFonts w:ascii="Arial" w:hAnsi="Arial" w:cs="Arial"/>
                <w:sz w:val="24"/>
                <w:szCs w:val="24"/>
              </w:rPr>
              <w:t>identified Learners</w:t>
            </w:r>
            <w:r w:rsidR="00C02FAB" w:rsidRPr="0055137C">
              <w:rPr>
                <w:rFonts w:ascii="Arial" w:hAnsi="Arial" w:cs="Arial"/>
                <w:sz w:val="24"/>
                <w:szCs w:val="24"/>
              </w:rPr>
              <w:t xml:space="preserve"> and residents.</w:t>
            </w:r>
            <w:r w:rsidRPr="0055137C">
              <w:rPr>
                <w:rFonts w:ascii="Arial" w:hAnsi="Arial" w:cs="Arial"/>
                <w:b/>
                <w:sz w:val="24"/>
                <w:szCs w:val="24"/>
              </w:rPr>
              <w:t xml:space="preserve"> </w:t>
            </w:r>
          </w:p>
          <w:p w:rsidR="00AC6919"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To ensure effective management of caseload and to maintain high standards of practice, making referrals to other professionals and agencies as deemed necessary.</w:t>
            </w:r>
          </w:p>
          <w:p w:rsidR="00AC6919"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To work closely with the</w:t>
            </w:r>
            <w:r w:rsidR="00380576" w:rsidRPr="0055137C">
              <w:rPr>
                <w:rFonts w:ascii="Arial" w:hAnsi="Arial" w:cs="Arial"/>
                <w:sz w:val="24"/>
                <w:szCs w:val="24"/>
              </w:rPr>
              <w:t xml:space="preserve"> MDT to provide a</w:t>
            </w:r>
            <w:r w:rsidR="00C02FAB" w:rsidRPr="0055137C">
              <w:rPr>
                <w:rFonts w:ascii="Arial" w:hAnsi="Arial" w:cs="Arial"/>
                <w:sz w:val="24"/>
                <w:szCs w:val="24"/>
              </w:rPr>
              <w:t xml:space="preserve"> holistic service to</w:t>
            </w:r>
            <w:r w:rsidRPr="0055137C">
              <w:rPr>
                <w:rFonts w:ascii="Arial" w:hAnsi="Arial" w:cs="Arial"/>
                <w:sz w:val="24"/>
                <w:szCs w:val="24"/>
              </w:rPr>
              <w:t xml:space="preserve"> </w:t>
            </w:r>
            <w:r w:rsidR="00C02FAB" w:rsidRPr="0055137C">
              <w:rPr>
                <w:rFonts w:ascii="Arial" w:hAnsi="Arial" w:cs="Arial"/>
                <w:sz w:val="24"/>
                <w:szCs w:val="24"/>
              </w:rPr>
              <w:t>all learners and residents.</w:t>
            </w:r>
            <w:r w:rsidRPr="0055137C">
              <w:rPr>
                <w:rFonts w:ascii="Arial" w:hAnsi="Arial" w:cs="Arial"/>
                <w:sz w:val="24"/>
                <w:szCs w:val="24"/>
              </w:rPr>
              <w:t xml:space="preserve">    </w:t>
            </w:r>
          </w:p>
          <w:p w:rsidR="00327713" w:rsidRPr="0055137C" w:rsidRDefault="00380576" w:rsidP="00380576">
            <w:pPr>
              <w:numPr>
                <w:ilvl w:val="0"/>
                <w:numId w:val="3"/>
              </w:numPr>
              <w:autoSpaceDE w:val="0"/>
              <w:autoSpaceDN w:val="0"/>
              <w:adjustRightInd w:val="0"/>
              <w:jc w:val="both"/>
              <w:rPr>
                <w:rFonts w:ascii="Arial" w:hAnsi="Arial" w:cs="Arial"/>
                <w:sz w:val="24"/>
                <w:szCs w:val="24"/>
              </w:rPr>
            </w:pPr>
            <w:r w:rsidRPr="0055137C">
              <w:rPr>
                <w:rFonts w:ascii="Arial" w:hAnsi="Arial" w:cs="Arial"/>
                <w:sz w:val="24"/>
                <w:szCs w:val="24"/>
              </w:rPr>
              <w:t>Demonstrate professional leadership and provide ‘hands on’ support and guidance to support positive staff practices and attitudes.</w:t>
            </w:r>
          </w:p>
          <w:p w:rsidR="00327713" w:rsidRPr="0055137C" w:rsidRDefault="00327713" w:rsidP="00327713">
            <w:pPr>
              <w:autoSpaceDE w:val="0"/>
              <w:autoSpaceDN w:val="0"/>
              <w:adjustRightInd w:val="0"/>
              <w:ind w:left="360"/>
              <w:jc w:val="both"/>
              <w:rPr>
                <w:rFonts w:ascii="Arial" w:hAnsi="Arial" w:cs="Arial"/>
                <w:sz w:val="24"/>
                <w:szCs w:val="24"/>
              </w:rPr>
            </w:pPr>
          </w:p>
          <w:p w:rsidR="00380576" w:rsidRPr="0055137C" w:rsidRDefault="00327713" w:rsidP="00380576">
            <w:pPr>
              <w:numPr>
                <w:ilvl w:val="0"/>
                <w:numId w:val="3"/>
              </w:numPr>
              <w:autoSpaceDE w:val="0"/>
              <w:autoSpaceDN w:val="0"/>
              <w:adjustRightInd w:val="0"/>
              <w:jc w:val="both"/>
              <w:rPr>
                <w:rFonts w:ascii="Arial" w:hAnsi="Arial" w:cs="Arial"/>
                <w:sz w:val="24"/>
                <w:szCs w:val="24"/>
              </w:rPr>
            </w:pPr>
            <w:r w:rsidRPr="0055137C">
              <w:rPr>
                <w:rFonts w:ascii="Arial" w:hAnsi="Arial" w:cs="Arial"/>
                <w:sz w:val="24"/>
                <w:szCs w:val="24"/>
              </w:rPr>
              <w:t>The role of Expert Coach and professional supervisor.</w:t>
            </w:r>
            <w:r w:rsidR="00380576" w:rsidRPr="0055137C">
              <w:rPr>
                <w:rFonts w:ascii="Arial" w:hAnsi="Arial" w:cs="Arial"/>
                <w:sz w:val="24"/>
                <w:szCs w:val="24"/>
              </w:rPr>
              <w:t xml:space="preserve"> </w:t>
            </w:r>
          </w:p>
          <w:p w:rsidR="00C02FAB" w:rsidRPr="0055137C" w:rsidRDefault="00AC6919" w:rsidP="00380576">
            <w:pPr>
              <w:numPr>
                <w:ilvl w:val="0"/>
                <w:numId w:val="3"/>
              </w:numPr>
              <w:spacing w:before="120" w:after="120" w:line="280" w:lineRule="atLeast"/>
              <w:rPr>
                <w:rFonts w:ascii="Arial" w:hAnsi="Arial" w:cs="Arial"/>
                <w:sz w:val="24"/>
                <w:szCs w:val="24"/>
              </w:rPr>
            </w:pPr>
            <w:r w:rsidRPr="0055137C">
              <w:rPr>
                <w:rFonts w:ascii="Arial" w:hAnsi="Arial" w:cs="Arial"/>
                <w:sz w:val="24"/>
                <w:szCs w:val="24"/>
              </w:rPr>
              <w:t>To be professionally responsible and accountable for all aspects of your work including assessment, intervention, evaluation of outcomes, equipment use, resources and documentation.</w:t>
            </w:r>
          </w:p>
          <w:p w:rsidR="00C02FAB" w:rsidRPr="0055137C" w:rsidRDefault="00AC6919" w:rsidP="00380576">
            <w:pPr>
              <w:pStyle w:val="ListParagraph"/>
              <w:numPr>
                <w:ilvl w:val="0"/>
                <w:numId w:val="3"/>
              </w:numPr>
              <w:rPr>
                <w:rFonts w:ascii="Arial" w:hAnsi="Arial" w:cs="Arial"/>
                <w:sz w:val="24"/>
                <w:szCs w:val="24"/>
              </w:rPr>
            </w:pPr>
            <w:r w:rsidRPr="0055137C">
              <w:rPr>
                <w:rFonts w:ascii="Arial" w:hAnsi="Arial" w:cs="Arial"/>
                <w:sz w:val="24"/>
                <w:szCs w:val="24"/>
              </w:rPr>
              <w:t>To be responsible for assessment</w:t>
            </w:r>
            <w:r w:rsidR="00C02FAB" w:rsidRPr="0055137C">
              <w:rPr>
                <w:rFonts w:ascii="Arial" w:hAnsi="Arial" w:cs="Arial"/>
                <w:sz w:val="24"/>
                <w:szCs w:val="24"/>
              </w:rPr>
              <w:t>, formulating</w:t>
            </w:r>
            <w:r w:rsidRPr="0055137C">
              <w:rPr>
                <w:rFonts w:ascii="Arial" w:hAnsi="Arial" w:cs="Arial"/>
                <w:sz w:val="24"/>
                <w:szCs w:val="24"/>
              </w:rPr>
              <w:t xml:space="preserve"> and overseeing individual behaviour sup</w:t>
            </w:r>
            <w:r w:rsidR="00C02FAB" w:rsidRPr="0055137C">
              <w:rPr>
                <w:rFonts w:ascii="Arial" w:hAnsi="Arial" w:cs="Arial"/>
                <w:sz w:val="24"/>
                <w:szCs w:val="24"/>
              </w:rPr>
              <w:t xml:space="preserve">port plans risk </w:t>
            </w:r>
            <w:r w:rsidR="00C376AC" w:rsidRPr="0055137C">
              <w:rPr>
                <w:rFonts w:ascii="Arial" w:hAnsi="Arial" w:cs="Arial"/>
                <w:sz w:val="24"/>
                <w:szCs w:val="24"/>
              </w:rPr>
              <w:t>assessments,</w:t>
            </w:r>
            <w:r w:rsidR="00C02FAB" w:rsidRPr="0055137C">
              <w:rPr>
                <w:rFonts w:ascii="Arial" w:hAnsi="Arial" w:cs="Arial"/>
                <w:sz w:val="24"/>
                <w:szCs w:val="24"/>
              </w:rPr>
              <w:t xml:space="preserve"> incident analysis, reviewing and evaluating effectiveness for identified Learners and residents. </w:t>
            </w:r>
          </w:p>
          <w:p w:rsidR="00901FAC" w:rsidRPr="0055137C" w:rsidRDefault="00901FAC" w:rsidP="00901FAC">
            <w:pPr>
              <w:pStyle w:val="ListParagraph"/>
              <w:ind w:left="360"/>
              <w:rPr>
                <w:rFonts w:ascii="Arial" w:hAnsi="Arial" w:cs="Arial"/>
                <w:sz w:val="24"/>
                <w:szCs w:val="24"/>
              </w:rPr>
            </w:pPr>
          </w:p>
          <w:p w:rsidR="00AC6919" w:rsidRPr="0055137C" w:rsidRDefault="00AC6919" w:rsidP="00380576">
            <w:pPr>
              <w:pStyle w:val="ListParagraph"/>
              <w:numPr>
                <w:ilvl w:val="0"/>
                <w:numId w:val="3"/>
              </w:numPr>
              <w:rPr>
                <w:rFonts w:ascii="Arial" w:hAnsi="Arial" w:cs="Arial"/>
                <w:sz w:val="24"/>
                <w:szCs w:val="24"/>
              </w:rPr>
            </w:pPr>
            <w:r w:rsidRPr="0055137C">
              <w:rPr>
                <w:rFonts w:ascii="Arial" w:hAnsi="Arial" w:cs="Arial"/>
                <w:sz w:val="24"/>
                <w:szCs w:val="24"/>
              </w:rPr>
              <w:t>To ensure that full and accurate documentation is kept regarding</w:t>
            </w:r>
            <w:r w:rsidR="00C376AC" w:rsidRPr="0055137C">
              <w:rPr>
                <w:rFonts w:ascii="Arial" w:hAnsi="Arial" w:cs="Arial"/>
                <w:sz w:val="24"/>
                <w:szCs w:val="24"/>
              </w:rPr>
              <w:t xml:space="preserve"> Learners and residents </w:t>
            </w:r>
            <w:r w:rsidRPr="0055137C">
              <w:rPr>
                <w:rFonts w:ascii="Arial" w:hAnsi="Arial" w:cs="Arial"/>
                <w:sz w:val="24"/>
                <w:szCs w:val="24"/>
              </w:rPr>
              <w:t xml:space="preserve">in line with legal, local, national and professional guidelines. To ensure that accurate information is recorded in the appropriate format. </w:t>
            </w:r>
          </w:p>
          <w:p w:rsidR="00C376AC" w:rsidRPr="0055137C" w:rsidRDefault="00C376AC" w:rsidP="00C376AC">
            <w:pPr>
              <w:pStyle w:val="ListParagraph"/>
              <w:ind w:left="360"/>
              <w:rPr>
                <w:rFonts w:ascii="Arial" w:hAnsi="Arial" w:cs="Arial"/>
                <w:sz w:val="24"/>
                <w:szCs w:val="24"/>
              </w:rPr>
            </w:pPr>
          </w:p>
          <w:p w:rsidR="00AC6919" w:rsidRPr="0055137C" w:rsidRDefault="00AC6919" w:rsidP="00380576">
            <w:pPr>
              <w:numPr>
                <w:ilvl w:val="0"/>
                <w:numId w:val="3"/>
              </w:numPr>
              <w:spacing w:line="280" w:lineRule="atLeast"/>
              <w:rPr>
                <w:rFonts w:ascii="Arial" w:hAnsi="Arial" w:cs="Arial"/>
                <w:sz w:val="24"/>
                <w:szCs w:val="24"/>
              </w:rPr>
            </w:pPr>
            <w:r w:rsidRPr="0055137C">
              <w:rPr>
                <w:rFonts w:ascii="Arial" w:hAnsi="Arial" w:cs="Arial"/>
                <w:sz w:val="24"/>
                <w:szCs w:val="24"/>
              </w:rPr>
              <w:t>To audit and evaluate behaviour support services, leading to identifying appropriate service development, improvement and maintenance of standards of care to effectively manage change.</w:t>
            </w:r>
          </w:p>
          <w:p w:rsidR="00AC6919" w:rsidRPr="0055137C" w:rsidRDefault="00AC6919" w:rsidP="00547628">
            <w:pPr>
              <w:spacing w:line="280" w:lineRule="atLeast"/>
              <w:ind w:left="360"/>
              <w:rPr>
                <w:rFonts w:ascii="Arial" w:hAnsi="Arial" w:cs="Arial"/>
                <w:sz w:val="24"/>
                <w:szCs w:val="24"/>
              </w:rPr>
            </w:pPr>
          </w:p>
          <w:p w:rsidR="00AC6919" w:rsidRPr="0055137C" w:rsidRDefault="00AC6919" w:rsidP="00380576">
            <w:pPr>
              <w:numPr>
                <w:ilvl w:val="0"/>
                <w:numId w:val="3"/>
              </w:numPr>
              <w:spacing w:line="280" w:lineRule="atLeast"/>
              <w:rPr>
                <w:rFonts w:ascii="Arial" w:hAnsi="Arial" w:cs="Arial"/>
                <w:sz w:val="24"/>
                <w:szCs w:val="24"/>
              </w:rPr>
            </w:pPr>
            <w:r w:rsidRPr="0055137C">
              <w:rPr>
                <w:rFonts w:ascii="Arial" w:hAnsi="Arial" w:cs="Arial"/>
                <w:sz w:val="24"/>
                <w:szCs w:val="24"/>
              </w:rPr>
              <w:t xml:space="preserve">To ensure protocols/ guidelines are implemented, founded on evidence-based practice and in accordance with professional, local and national guidelines. </w:t>
            </w:r>
          </w:p>
          <w:p w:rsidR="00C376AC" w:rsidRPr="0055137C" w:rsidRDefault="00C376AC" w:rsidP="00C376AC">
            <w:pPr>
              <w:pStyle w:val="ListParagraph"/>
              <w:rPr>
                <w:rFonts w:ascii="Arial" w:hAnsi="Arial" w:cs="Arial"/>
                <w:sz w:val="24"/>
                <w:szCs w:val="24"/>
              </w:rPr>
            </w:pPr>
          </w:p>
          <w:p w:rsidR="00C376AC" w:rsidRPr="0055137C" w:rsidRDefault="00C376AC" w:rsidP="00380576">
            <w:pPr>
              <w:numPr>
                <w:ilvl w:val="0"/>
                <w:numId w:val="3"/>
              </w:numPr>
              <w:rPr>
                <w:rFonts w:ascii="Arial" w:hAnsi="Arial" w:cs="Arial"/>
                <w:sz w:val="24"/>
                <w:szCs w:val="24"/>
              </w:rPr>
            </w:pPr>
            <w:r w:rsidRPr="0055137C">
              <w:rPr>
                <w:rFonts w:ascii="Arial" w:hAnsi="Arial" w:cs="Arial"/>
                <w:sz w:val="24"/>
                <w:szCs w:val="24"/>
              </w:rPr>
              <w:t>To ensure mental capacity assessments are conducted in line with legislation</w:t>
            </w:r>
            <w:r w:rsidR="008C0F66" w:rsidRPr="0055137C">
              <w:rPr>
                <w:rFonts w:ascii="Arial" w:hAnsi="Arial" w:cs="Arial"/>
                <w:sz w:val="24"/>
                <w:szCs w:val="24"/>
              </w:rPr>
              <w:t>.</w:t>
            </w:r>
            <w:r w:rsidRPr="0055137C">
              <w:rPr>
                <w:rFonts w:ascii="Arial" w:hAnsi="Arial" w:cs="Arial"/>
                <w:sz w:val="24"/>
                <w:szCs w:val="24"/>
              </w:rPr>
              <w:t xml:space="preserve"> </w:t>
            </w:r>
          </w:p>
          <w:p w:rsidR="00AC6919" w:rsidRPr="0055137C" w:rsidRDefault="00AC6919" w:rsidP="00380576">
            <w:pPr>
              <w:numPr>
                <w:ilvl w:val="0"/>
                <w:numId w:val="3"/>
              </w:numPr>
              <w:spacing w:before="120" w:after="120"/>
              <w:rPr>
                <w:rFonts w:ascii="Arial" w:hAnsi="Arial" w:cs="Arial"/>
                <w:sz w:val="24"/>
                <w:szCs w:val="24"/>
              </w:rPr>
            </w:pPr>
            <w:r w:rsidRPr="0055137C">
              <w:rPr>
                <w:rFonts w:ascii="Arial" w:hAnsi="Arial" w:cs="Arial"/>
                <w:sz w:val="24"/>
                <w:szCs w:val="24"/>
              </w:rPr>
              <w:lastRenderedPageBreak/>
              <w:t xml:space="preserve">To ensure effective communication (verbal and written) </w:t>
            </w:r>
            <w:r w:rsidR="00C376AC" w:rsidRPr="0055137C">
              <w:rPr>
                <w:rFonts w:ascii="Arial" w:hAnsi="Arial" w:cs="Arial"/>
                <w:sz w:val="24"/>
                <w:szCs w:val="24"/>
              </w:rPr>
              <w:t>is maintained with the individual and those within the support network.</w:t>
            </w:r>
          </w:p>
          <w:p w:rsidR="00AC6919" w:rsidRPr="0055137C" w:rsidRDefault="00AC6919" w:rsidP="00380576">
            <w:pPr>
              <w:numPr>
                <w:ilvl w:val="0"/>
                <w:numId w:val="3"/>
              </w:numPr>
              <w:spacing w:before="120" w:after="120"/>
              <w:rPr>
                <w:rFonts w:ascii="Arial" w:hAnsi="Arial" w:cs="Arial"/>
                <w:sz w:val="24"/>
                <w:szCs w:val="24"/>
              </w:rPr>
            </w:pPr>
            <w:r w:rsidRPr="0055137C">
              <w:rPr>
                <w:rFonts w:ascii="Arial" w:hAnsi="Arial" w:cs="Arial"/>
                <w:sz w:val="24"/>
                <w:szCs w:val="24"/>
              </w:rPr>
              <w:t>To ensure appropriate use of risk assessment and to take appropriate action when risk is identified. To monitor the safety and safe use of all equipment used during group therapeutic sessions.</w:t>
            </w:r>
          </w:p>
          <w:p w:rsidR="00AC6919" w:rsidRPr="0055137C" w:rsidRDefault="00AC6919" w:rsidP="001E0CB4">
            <w:pPr>
              <w:pStyle w:val="Header"/>
              <w:spacing w:before="120" w:after="120"/>
              <w:ind w:left="426" w:hanging="426"/>
              <w:rPr>
                <w:rFonts w:ascii="Arial" w:hAnsi="Arial" w:cs="Arial"/>
                <w:sz w:val="24"/>
                <w:szCs w:val="24"/>
              </w:rPr>
            </w:pPr>
            <w:r w:rsidRPr="0055137C">
              <w:rPr>
                <w:rFonts w:ascii="Arial" w:hAnsi="Arial" w:cs="Arial"/>
                <w:sz w:val="24"/>
                <w:szCs w:val="24"/>
              </w:rPr>
              <w:t>16. To provide a high standard of expertise within a therapeutic approach, de-escalation, reflection and incident management and to disseminate and shar</w:t>
            </w:r>
            <w:r w:rsidR="00503F02" w:rsidRPr="0055137C">
              <w:rPr>
                <w:rFonts w:ascii="Arial" w:hAnsi="Arial" w:cs="Arial"/>
                <w:sz w:val="24"/>
                <w:szCs w:val="24"/>
              </w:rPr>
              <w:t xml:space="preserve">e these skills with other staff. </w:t>
            </w:r>
          </w:p>
          <w:p w:rsidR="00380576" w:rsidRPr="0055137C" w:rsidRDefault="00AC6919" w:rsidP="00380576">
            <w:pPr>
              <w:pStyle w:val="Header"/>
              <w:spacing w:before="120" w:after="120"/>
              <w:ind w:left="426" w:hanging="426"/>
              <w:rPr>
                <w:rFonts w:ascii="Arial" w:hAnsi="Arial" w:cs="Arial"/>
                <w:sz w:val="24"/>
                <w:szCs w:val="24"/>
              </w:rPr>
            </w:pPr>
            <w:r w:rsidRPr="0055137C">
              <w:rPr>
                <w:rFonts w:ascii="Arial" w:hAnsi="Arial" w:cs="Arial"/>
                <w:sz w:val="24"/>
                <w:szCs w:val="24"/>
              </w:rPr>
              <w:t>17.</w:t>
            </w:r>
            <w:r w:rsidR="00380576" w:rsidRPr="0055137C">
              <w:rPr>
                <w:rFonts w:ascii="Arial" w:hAnsi="Arial" w:cs="Arial"/>
                <w:sz w:val="24"/>
                <w:szCs w:val="24"/>
              </w:rPr>
              <w:t xml:space="preserve"> </w:t>
            </w:r>
            <w:r w:rsidR="00503F02" w:rsidRPr="0055137C">
              <w:rPr>
                <w:rFonts w:ascii="Arial" w:hAnsi="Arial" w:cs="Arial"/>
                <w:sz w:val="24"/>
                <w:szCs w:val="24"/>
              </w:rPr>
              <w:t xml:space="preserve">To lead on planning and implementation of </w:t>
            </w:r>
            <w:r w:rsidR="008C0F66" w:rsidRPr="0055137C">
              <w:rPr>
                <w:rFonts w:ascii="Arial" w:hAnsi="Arial" w:cs="Arial"/>
                <w:sz w:val="24"/>
                <w:szCs w:val="24"/>
              </w:rPr>
              <w:t>reducing restrictive</w:t>
            </w:r>
            <w:r w:rsidR="00503F02" w:rsidRPr="0055137C">
              <w:rPr>
                <w:rFonts w:ascii="Arial" w:hAnsi="Arial" w:cs="Arial"/>
                <w:sz w:val="24"/>
                <w:szCs w:val="24"/>
              </w:rPr>
              <w:t xml:space="preserve"> behaviour management approaches.</w:t>
            </w:r>
          </w:p>
          <w:p w:rsidR="00380576" w:rsidRPr="0055137C" w:rsidRDefault="00380576" w:rsidP="00380576">
            <w:pPr>
              <w:pStyle w:val="Header"/>
              <w:spacing w:before="120" w:after="120"/>
              <w:ind w:left="426" w:hanging="426"/>
              <w:rPr>
                <w:rFonts w:ascii="Arial" w:hAnsi="Arial" w:cs="Arial"/>
                <w:sz w:val="24"/>
                <w:szCs w:val="24"/>
              </w:rPr>
            </w:pPr>
            <w:r w:rsidRPr="0055137C">
              <w:rPr>
                <w:rFonts w:ascii="Arial" w:hAnsi="Arial" w:cs="Arial"/>
                <w:sz w:val="24"/>
                <w:szCs w:val="24"/>
              </w:rPr>
              <w:t xml:space="preserve">18. </w:t>
            </w:r>
            <w:r w:rsidR="00AC6919" w:rsidRPr="0055137C">
              <w:rPr>
                <w:rFonts w:ascii="Arial" w:hAnsi="Arial" w:cs="Arial"/>
                <w:sz w:val="24"/>
                <w:szCs w:val="24"/>
              </w:rPr>
              <w:t>To identify and order (within defined budgetary limits), required resources for group sessions and training events.</w:t>
            </w:r>
          </w:p>
          <w:p w:rsidR="00380576" w:rsidRPr="0055137C" w:rsidRDefault="00380576" w:rsidP="00380576">
            <w:pPr>
              <w:pStyle w:val="Header"/>
              <w:spacing w:before="120" w:after="120"/>
              <w:ind w:left="426" w:hanging="426"/>
              <w:rPr>
                <w:rFonts w:ascii="Arial" w:hAnsi="Arial" w:cs="Arial"/>
                <w:sz w:val="24"/>
                <w:szCs w:val="24"/>
              </w:rPr>
            </w:pPr>
            <w:r w:rsidRPr="0055137C">
              <w:rPr>
                <w:rFonts w:ascii="Arial" w:hAnsi="Arial" w:cs="Arial"/>
                <w:sz w:val="24"/>
                <w:szCs w:val="24"/>
              </w:rPr>
              <w:t xml:space="preserve">19. Facilitate effective teamwork within the service and maintain open dialogues with internal team members and external stakeholders to provide a high quality service at all times. </w:t>
            </w:r>
          </w:p>
          <w:p w:rsidR="00380576" w:rsidRPr="0055137C" w:rsidRDefault="001E0CB4" w:rsidP="00380576">
            <w:pPr>
              <w:spacing w:after="120"/>
              <w:ind w:left="426" w:hanging="426"/>
              <w:rPr>
                <w:rFonts w:ascii="Arial" w:hAnsi="Arial" w:cs="Arial"/>
                <w:sz w:val="24"/>
                <w:szCs w:val="24"/>
              </w:rPr>
            </w:pPr>
            <w:r w:rsidRPr="0055137C">
              <w:rPr>
                <w:rFonts w:ascii="Arial" w:hAnsi="Arial" w:cs="Arial"/>
                <w:sz w:val="24"/>
                <w:szCs w:val="24"/>
              </w:rPr>
              <w:t>20.  To work collaboratively with the management team to assist staff teams who are support</w:t>
            </w:r>
            <w:r w:rsidR="00380576" w:rsidRPr="0055137C">
              <w:rPr>
                <w:rFonts w:ascii="Arial" w:hAnsi="Arial" w:cs="Arial"/>
                <w:sz w:val="24"/>
                <w:szCs w:val="24"/>
              </w:rPr>
              <w:t>ing people with risk behaviours.</w:t>
            </w:r>
          </w:p>
          <w:p w:rsidR="00380576" w:rsidRPr="0055137C" w:rsidRDefault="00380576" w:rsidP="00380576">
            <w:pPr>
              <w:spacing w:after="120"/>
              <w:ind w:left="426" w:hanging="426"/>
              <w:rPr>
                <w:rFonts w:ascii="Arial" w:hAnsi="Arial" w:cs="Arial"/>
                <w:sz w:val="24"/>
                <w:szCs w:val="24"/>
              </w:rPr>
            </w:pPr>
          </w:p>
          <w:p w:rsidR="007513D0" w:rsidRPr="0055137C" w:rsidRDefault="001E0CB4" w:rsidP="00503F02">
            <w:pPr>
              <w:spacing w:after="120"/>
              <w:ind w:left="426" w:hanging="426"/>
              <w:rPr>
                <w:rFonts w:ascii="Arial" w:hAnsi="Arial" w:cs="Arial"/>
                <w:b/>
                <w:sz w:val="24"/>
                <w:szCs w:val="24"/>
                <w:u w:val="single"/>
              </w:rPr>
            </w:pPr>
            <w:r w:rsidRPr="0055137C">
              <w:rPr>
                <w:rFonts w:ascii="Arial" w:hAnsi="Arial" w:cs="Arial"/>
                <w:b/>
                <w:sz w:val="24"/>
                <w:szCs w:val="24"/>
                <w:u w:val="single"/>
              </w:rPr>
              <w:t>Research and S</w:t>
            </w:r>
            <w:r w:rsidR="007513D0" w:rsidRPr="0055137C">
              <w:rPr>
                <w:rFonts w:ascii="Arial" w:hAnsi="Arial" w:cs="Arial"/>
                <w:b/>
                <w:sz w:val="24"/>
                <w:szCs w:val="24"/>
                <w:u w:val="single"/>
              </w:rPr>
              <w:t>ervice Evaluation</w:t>
            </w:r>
          </w:p>
          <w:p w:rsidR="007513D0" w:rsidRPr="0055137C" w:rsidRDefault="007513D0" w:rsidP="00380576">
            <w:pPr>
              <w:pStyle w:val="ListParagraph"/>
              <w:numPr>
                <w:ilvl w:val="0"/>
                <w:numId w:val="6"/>
              </w:numPr>
              <w:spacing w:after="120"/>
              <w:rPr>
                <w:rFonts w:ascii="Arial" w:hAnsi="Arial" w:cs="Arial"/>
                <w:sz w:val="24"/>
                <w:szCs w:val="24"/>
              </w:rPr>
            </w:pPr>
            <w:r w:rsidRPr="0055137C">
              <w:rPr>
                <w:rFonts w:ascii="Arial" w:hAnsi="Arial" w:cs="Arial"/>
                <w:sz w:val="24"/>
                <w:szCs w:val="24"/>
              </w:rPr>
              <w:t>To utilise theory, evidence based literature and research to support evidence based practice in individual work and work with other team members.</w:t>
            </w:r>
          </w:p>
          <w:p w:rsidR="00380576" w:rsidRPr="0055137C" w:rsidRDefault="00380576" w:rsidP="00380576">
            <w:pPr>
              <w:pStyle w:val="ListParagraph"/>
              <w:numPr>
                <w:ilvl w:val="0"/>
                <w:numId w:val="6"/>
              </w:numPr>
              <w:spacing w:after="120"/>
              <w:rPr>
                <w:rFonts w:ascii="Arial" w:hAnsi="Arial" w:cs="Arial"/>
                <w:sz w:val="24"/>
                <w:szCs w:val="24"/>
              </w:rPr>
            </w:pPr>
            <w:r w:rsidRPr="0055137C">
              <w:rPr>
                <w:rFonts w:ascii="Arial" w:hAnsi="Arial" w:cs="Arial"/>
                <w:sz w:val="24"/>
                <w:szCs w:val="24"/>
              </w:rPr>
              <w:t>To analyse and present information regarding behaviour statistics to all relevant stakeholders when required.</w:t>
            </w:r>
          </w:p>
          <w:p w:rsidR="007513D0" w:rsidRPr="0055137C" w:rsidRDefault="007513D0" w:rsidP="007513D0">
            <w:pPr>
              <w:spacing w:after="120"/>
              <w:rPr>
                <w:rFonts w:ascii="Arial" w:hAnsi="Arial" w:cs="Arial"/>
                <w:b/>
                <w:sz w:val="24"/>
                <w:szCs w:val="24"/>
                <w:u w:val="single"/>
              </w:rPr>
            </w:pPr>
            <w:r w:rsidRPr="0055137C">
              <w:rPr>
                <w:rFonts w:ascii="Arial" w:hAnsi="Arial" w:cs="Arial"/>
                <w:b/>
                <w:sz w:val="24"/>
                <w:szCs w:val="24"/>
                <w:u w:val="single"/>
              </w:rPr>
              <w:t>Teaching and Training</w:t>
            </w:r>
          </w:p>
          <w:p w:rsidR="007513D0" w:rsidRPr="0055137C" w:rsidRDefault="007513D0" w:rsidP="00380576">
            <w:pPr>
              <w:pStyle w:val="ListParagraph"/>
              <w:numPr>
                <w:ilvl w:val="0"/>
                <w:numId w:val="7"/>
              </w:numPr>
              <w:spacing w:after="120"/>
              <w:rPr>
                <w:rFonts w:ascii="Arial" w:hAnsi="Arial" w:cs="Arial"/>
                <w:b/>
                <w:sz w:val="24"/>
                <w:szCs w:val="24"/>
              </w:rPr>
            </w:pPr>
            <w:r w:rsidRPr="0055137C">
              <w:rPr>
                <w:rFonts w:ascii="Arial" w:hAnsi="Arial" w:cs="Arial"/>
                <w:sz w:val="24"/>
                <w:szCs w:val="24"/>
              </w:rPr>
              <w:t>To continue to develop skills and knowledge and to be responsible for own Continuous Professional Development.  Identifying learning needs within own CPD and appraisal meetings</w:t>
            </w:r>
          </w:p>
          <w:p w:rsidR="007513D0" w:rsidRPr="0055137C" w:rsidRDefault="007513D0" w:rsidP="00380576">
            <w:pPr>
              <w:pStyle w:val="Header"/>
              <w:numPr>
                <w:ilvl w:val="0"/>
                <w:numId w:val="7"/>
              </w:numPr>
              <w:spacing w:before="120" w:after="120" w:line="280" w:lineRule="atLeast"/>
              <w:rPr>
                <w:rFonts w:ascii="Arial" w:hAnsi="Arial" w:cs="Arial"/>
                <w:sz w:val="24"/>
                <w:szCs w:val="24"/>
              </w:rPr>
            </w:pPr>
            <w:r w:rsidRPr="0055137C">
              <w:rPr>
                <w:rFonts w:ascii="Arial" w:hAnsi="Arial" w:cs="Arial"/>
                <w:sz w:val="24"/>
                <w:szCs w:val="24"/>
              </w:rPr>
              <w:t>To show a high level of theoretical knowledge, underpinning practice and to support the ongoing professional development of behaviour support staff.  e.g. through teaching, supervision, in-service-training, peer review etc</w:t>
            </w:r>
          </w:p>
          <w:p w:rsidR="008C0F66" w:rsidRPr="0055137C" w:rsidRDefault="008C0F66" w:rsidP="008C0F66">
            <w:pPr>
              <w:pStyle w:val="Default"/>
              <w:rPr>
                <w:rFonts w:ascii="Arial" w:hAnsi="Arial" w:cs="Arial"/>
                <w:color w:val="auto"/>
              </w:rPr>
            </w:pPr>
          </w:p>
          <w:p w:rsidR="008C0F66" w:rsidRPr="0055137C" w:rsidRDefault="008C0F66" w:rsidP="008C0F66">
            <w:pPr>
              <w:pStyle w:val="Default"/>
              <w:rPr>
                <w:rFonts w:ascii="Arial" w:hAnsi="Arial" w:cs="Arial"/>
                <w:color w:val="auto"/>
              </w:rPr>
            </w:pPr>
            <w:r w:rsidRPr="0055137C">
              <w:rPr>
                <w:rFonts w:ascii="Arial" w:hAnsi="Arial" w:cs="Arial"/>
                <w:b/>
                <w:bCs/>
                <w:color w:val="auto"/>
              </w:rPr>
              <w:t xml:space="preserve">This is not an exhaustive list of duties and responsibilities, and the post holder may be required to undertake other duties which fall within the grade of the job, in discussion with the manager </w:t>
            </w:r>
          </w:p>
          <w:p w:rsidR="008C0F66" w:rsidRPr="0055137C" w:rsidRDefault="008C0F66" w:rsidP="008C0F66">
            <w:pPr>
              <w:pStyle w:val="Default"/>
              <w:rPr>
                <w:rFonts w:ascii="Arial" w:hAnsi="Arial" w:cs="Arial"/>
                <w:b/>
                <w:bCs/>
                <w:color w:val="auto"/>
                <w:highlight w:val="yellow"/>
              </w:rPr>
            </w:pPr>
          </w:p>
          <w:p w:rsidR="001E0CB4" w:rsidRPr="0055137C" w:rsidRDefault="001E0CB4" w:rsidP="001E0CB4">
            <w:pPr>
              <w:pStyle w:val="Default"/>
              <w:rPr>
                <w:rFonts w:ascii="Arial" w:hAnsi="Arial" w:cs="Arial"/>
                <w:color w:val="auto"/>
                <w:u w:val="single"/>
              </w:rPr>
            </w:pPr>
            <w:r w:rsidRPr="0055137C">
              <w:rPr>
                <w:rFonts w:ascii="Arial" w:hAnsi="Arial" w:cs="Arial"/>
                <w:b/>
                <w:bCs/>
                <w:color w:val="auto"/>
                <w:u w:val="single"/>
              </w:rPr>
              <w:t xml:space="preserve">Health &amp; Safety </w:t>
            </w:r>
          </w:p>
          <w:p w:rsidR="007513D0" w:rsidRPr="0055137C" w:rsidRDefault="001E0CB4" w:rsidP="001E0CB4">
            <w:pPr>
              <w:spacing w:after="120"/>
              <w:ind w:left="426"/>
              <w:rPr>
                <w:rFonts w:ascii="Arial" w:hAnsi="Arial" w:cs="Arial"/>
                <w:sz w:val="24"/>
                <w:szCs w:val="24"/>
              </w:rPr>
            </w:pPr>
            <w:r w:rsidRPr="0055137C">
              <w:rPr>
                <w:rFonts w:ascii="Arial" w:hAnsi="Arial" w:cs="Arial"/>
                <w:sz w:val="24"/>
                <w:szCs w:val="24"/>
              </w:rPr>
              <w:t>In carrying out the tasks in this job description you have a duty (under Health &amp; Safety legislation) to take reasonable care for the health and safety of yourself and that of others. This implies taking positive steps to understand the hazards in the workplace, to evaluate and take action to reduce the risks. It is expected that you comply with safety rules and procedures and to ensure that nothing you do, or fail to do, puts yourself or others at risk.</w:t>
            </w:r>
          </w:p>
        </w:tc>
      </w:tr>
    </w:tbl>
    <w:p w:rsidR="00AC6919" w:rsidRPr="0055137C" w:rsidRDefault="00AC6919" w:rsidP="00AC6919">
      <w:pPr>
        <w:pStyle w:val="Header"/>
        <w:rPr>
          <w:rFonts w:ascii="Arial" w:hAnsi="Arial" w:cs="Arial"/>
          <w:sz w:val="24"/>
          <w:szCs w:val="24"/>
        </w:rPr>
      </w:pPr>
    </w:p>
    <w:p w:rsidR="00AC6919" w:rsidRPr="0055137C" w:rsidRDefault="00AC6919" w:rsidP="00AC6919">
      <w:pPr>
        <w:pStyle w:val="Header"/>
        <w:rPr>
          <w:rFonts w:ascii="Arial" w:hAnsi="Arial" w:cs="Arial"/>
          <w:sz w:val="24"/>
          <w:szCs w:val="24"/>
        </w:rPr>
      </w:pPr>
    </w:p>
    <w:p w:rsidR="00AC6919" w:rsidRPr="0055137C" w:rsidRDefault="00AC6919" w:rsidP="00AC6919">
      <w:pPr>
        <w:pStyle w:val="Header"/>
        <w:rPr>
          <w:rFonts w:ascii="Arial" w:hAnsi="Arial" w:cs="Arial"/>
          <w:sz w:val="24"/>
          <w:szCs w:val="24"/>
        </w:rPr>
      </w:pPr>
      <w:r w:rsidRPr="0055137C">
        <w:rPr>
          <w:rFonts w:ascii="Arial" w:hAnsi="Arial" w:cs="Arial"/>
          <w:sz w:val="24"/>
          <w:szCs w:val="24"/>
        </w:rPr>
        <w:t>The duties and responsibilities defined in this job description may change in time with the agreement of the post holder and the line manager.</w:t>
      </w:r>
    </w:p>
    <w:p w:rsidR="00AC6919" w:rsidRPr="0055137C" w:rsidRDefault="00AC6919" w:rsidP="00AC6919">
      <w:pPr>
        <w:pStyle w:val="Header"/>
        <w:rPr>
          <w:rFonts w:ascii="Arial" w:hAnsi="Arial" w:cs="Arial"/>
          <w:sz w:val="24"/>
          <w:szCs w:val="24"/>
        </w:rPr>
      </w:pPr>
    </w:p>
    <w:p w:rsidR="0055137C" w:rsidRPr="0055137C" w:rsidRDefault="0055137C" w:rsidP="0055137C">
      <w:pPr>
        <w:rPr>
          <w:rFonts w:ascii="Arial" w:hAnsi="Arial" w:cs="Arial"/>
          <w:b/>
          <w:bCs/>
          <w:iCs/>
          <w:color w:val="000000"/>
          <w:sz w:val="24"/>
          <w:szCs w:val="24"/>
        </w:rPr>
      </w:pPr>
      <w:r w:rsidRPr="0055137C">
        <w:rPr>
          <w:rFonts w:ascii="Arial" w:hAnsi="Arial" w:cs="Arial"/>
          <w:b/>
          <w:bCs/>
          <w:iCs/>
          <w:color w:val="000000"/>
          <w:sz w:val="24"/>
          <w:szCs w:val="24"/>
        </w:rPr>
        <w:t xml:space="preserve">Other </w:t>
      </w:r>
    </w:p>
    <w:p w:rsidR="0055137C" w:rsidRDefault="0055137C" w:rsidP="0055137C">
      <w:pPr>
        <w:rPr>
          <w:rFonts w:ascii="Arial" w:hAnsi="Arial" w:cs="Arial"/>
          <w:b/>
          <w:bCs/>
          <w:i/>
          <w:iCs/>
          <w:color w:val="000000"/>
          <w:sz w:val="24"/>
          <w:szCs w:val="24"/>
        </w:rPr>
      </w:pPr>
    </w:p>
    <w:p w:rsidR="0055137C" w:rsidRPr="0055137C" w:rsidRDefault="0055137C" w:rsidP="0055137C">
      <w:pPr>
        <w:rPr>
          <w:rFonts w:ascii="Arial" w:hAnsi="Arial" w:cs="Arial"/>
          <w:bCs/>
          <w:iCs/>
          <w:color w:val="000000"/>
          <w:sz w:val="24"/>
          <w:szCs w:val="24"/>
        </w:rPr>
      </w:pPr>
      <w:r w:rsidRPr="0055137C">
        <w:rPr>
          <w:rFonts w:ascii="Arial" w:hAnsi="Arial" w:cs="Arial"/>
          <w:bCs/>
          <w:iCs/>
          <w:color w:val="000000"/>
          <w:sz w:val="24"/>
          <w:szCs w:val="24"/>
        </w:rPr>
        <w:t>St Elizabeth’s Centre is committed to safeguarding and promoting the welfare of children, vulnerable adults and young people. The successful applicant will be required to undertake an enhanced disclosure through the Disclosure and Barring Service. St Elizabeth’s is proud to be recognised as an Investor in People and to hold Disability Confident status. We are an equal opportunities employer welcoming applications from across the community.</w:t>
      </w:r>
    </w:p>
    <w:p w:rsidR="0055137C" w:rsidRPr="0055137C" w:rsidRDefault="0055137C" w:rsidP="0055137C">
      <w:pPr>
        <w:rPr>
          <w:rFonts w:ascii="Arial" w:hAnsi="Arial" w:cs="Arial"/>
          <w:bCs/>
          <w:iCs/>
          <w:color w:val="000000"/>
          <w:sz w:val="24"/>
          <w:szCs w:val="24"/>
        </w:rPr>
      </w:pPr>
    </w:p>
    <w:p w:rsidR="0055137C" w:rsidRPr="0055137C" w:rsidRDefault="0055137C" w:rsidP="0055137C">
      <w:pPr>
        <w:rPr>
          <w:rFonts w:ascii="Arial" w:hAnsi="Arial" w:cs="Arial"/>
          <w:bCs/>
          <w:iCs/>
          <w:color w:val="000000"/>
          <w:sz w:val="24"/>
          <w:szCs w:val="24"/>
        </w:rPr>
      </w:pPr>
      <w:r w:rsidRPr="0055137C">
        <w:rPr>
          <w:rFonts w:ascii="Arial" w:hAnsi="Arial" w:cs="Arial"/>
          <w:bCs/>
          <w:iCs/>
          <w:color w:val="000000"/>
          <w:sz w:val="24"/>
          <w:szCs w:val="24"/>
        </w:rPr>
        <w:t>Some of our positions involve regulated activity relevant to vulnerable children, adults and young people. It is a criminal offence for people who are barred from working in regulated activity to apply for roles that require them to work unsupervised with that particular group. Our</w:t>
      </w:r>
      <w:r w:rsidRPr="0055137C">
        <w:rPr>
          <w:rFonts w:ascii="Arial" w:hAnsi="Arial" w:cs="Arial"/>
          <w:bCs/>
          <w:iCs/>
          <w:color w:val="000000"/>
          <w:sz w:val="24"/>
          <w:szCs w:val="24"/>
          <w:shd w:val="clear" w:color="auto" w:fill="FFFFFF"/>
        </w:rPr>
        <w:t xml:space="preserve"> vacancies are exempt from the Rehabilitation of Offenders Act 1974.</w:t>
      </w:r>
    </w:p>
    <w:p w:rsidR="00AC6919" w:rsidRPr="0055137C" w:rsidRDefault="00AC6919" w:rsidP="00AC6919">
      <w:pPr>
        <w:rPr>
          <w:rFonts w:ascii="Arial" w:hAnsi="Arial" w:cs="Arial"/>
          <w:sz w:val="24"/>
          <w:szCs w:val="24"/>
        </w:rPr>
      </w:pPr>
    </w:p>
    <w:sectPr w:rsidR="00AC6919" w:rsidRPr="0055137C" w:rsidSect="00AD18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C6A"/>
    <w:multiLevelType w:val="hybridMultilevel"/>
    <w:tmpl w:val="83CA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2BD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0C62FD6"/>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C9B708D"/>
    <w:multiLevelType w:val="singleLevel"/>
    <w:tmpl w:val="B5168FBE"/>
    <w:lvl w:ilvl="0">
      <w:start w:val="1"/>
      <w:numFmt w:val="decimal"/>
      <w:lvlText w:val="%1."/>
      <w:lvlJc w:val="left"/>
      <w:pPr>
        <w:tabs>
          <w:tab w:val="num" w:pos="360"/>
        </w:tabs>
        <w:ind w:left="360" w:hanging="360"/>
      </w:pPr>
      <w:rPr>
        <w:sz w:val="24"/>
      </w:rPr>
    </w:lvl>
  </w:abstractNum>
  <w:abstractNum w:abstractNumId="4" w15:restartNumberingAfterBreak="0">
    <w:nsid w:val="3C9D19B3"/>
    <w:multiLevelType w:val="hybridMultilevel"/>
    <w:tmpl w:val="7C76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D221B"/>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70C91F4B"/>
    <w:multiLevelType w:val="singleLevel"/>
    <w:tmpl w:val="0809000F"/>
    <w:lvl w:ilvl="0">
      <w:start w:val="1"/>
      <w:numFmt w:val="decimal"/>
      <w:lvlText w:val="%1."/>
      <w:lvlJc w:val="left"/>
      <w:pPr>
        <w:tabs>
          <w:tab w:val="num" w:pos="360"/>
        </w:tabs>
        <w:ind w:left="360" w:hanging="36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19"/>
    <w:rsid w:val="00000BAD"/>
    <w:rsid w:val="00001038"/>
    <w:rsid w:val="00001657"/>
    <w:rsid w:val="000023FB"/>
    <w:rsid w:val="00002DE0"/>
    <w:rsid w:val="00002DE3"/>
    <w:rsid w:val="00003AD5"/>
    <w:rsid w:val="00004890"/>
    <w:rsid w:val="00004DA5"/>
    <w:rsid w:val="000061EB"/>
    <w:rsid w:val="00006EFC"/>
    <w:rsid w:val="00007FE3"/>
    <w:rsid w:val="000104E4"/>
    <w:rsid w:val="000129F3"/>
    <w:rsid w:val="00013467"/>
    <w:rsid w:val="00016854"/>
    <w:rsid w:val="00017081"/>
    <w:rsid w:val="000171F3"/>
    <w:rsid w:val="000202E0"/>
    <w:rsid w:val="00021CE5"/>
    <w:rsid w:val="00021E6B"/>
    <w:rsid w:val="000231CF"/>
    <w:rsid w:val="00025E7D"/>
    <w:rsid w:val="00025ED4"/>
    <w:rsid w:val="000260EB"/>
    <w:rsid w:val="0002705D"/>
    <w:rsid w:val="00027177"/>
    <w:rsid w:val="00027B45"/>
    <w:rsid w:val="000311F4"/>
    <w:rsid w:val="0003159A"/>
    <w:rsid w:val="000315A4"/>
    <w:rsid w:val="0003286B"/>
    <w:rsid w:val="0003409C"/>
    <w:rsid w:val="0003473A"/>
    <w:rsid w:val="00034FA4"/>
    <w:rsid w:val="00035653"/>
    <w:rsid w:val="00036149"/>
    <w:rsid w:val="00037EE8"/>
    <w:rsid w:val="00040324"/>
    <w:rsid w:val="00042D72"/>
    <w:rsid w:val="00043E05"/>
    <w:rsid w:val="00043F93"/>
    <w:rsid w:val="000443E8"/>
    <w:rsid w:val="00044ED0"/>
    <w:rsid w:val="000454EE"/>
    <w:rsid w:val="000457D2"/>
    <w:rsid w:val="00047341"/>
    <w:rsid w:val="00047789"/>
    <w:rsid w:val="0004799D"/>
    <w:rsid w:val="00050B8A"/>
    <w:rsid w:val="00050C71"/>
    <w:rsid w:val="000530BD"/>
    <w:rsid w:val="00053D62"/>
    <w:rsid w:val="00053E62"/>
    <w:rsid w:val="000546DC"/>
    <w:rsid w:val="00055DE1"/>
    <w:rsid w:val="00055EEC"/>
    <w:rsid w:val="00055F44"/>
    <w:rsid w:val="00056DA1"/>
    <w:rsid w:val="000574C9"/>
    <w:rsid w:val="0005784E"/>
    <w:rsid w:val="00060090"/>
    <w:rsid w:val="000611D8"/>
    <w:rsid w:val="00062905"/>
    <w:rsid w:val="00064983"/>
    <w:rsid w:val="00064C12"/>
    <w:rsid w:val="0006572B"/>
    <w:rsid w:val="00065D03"/>
    <w:rsid w:val="0006759B"/>
    <w:rsid w:val="00067BF5"/>
    <w:rsid w:val="0007019E"/>
    <w:rsid w:val="00070554"/>
    <w:rsid w:val="00071B46"/>
    <w:rsid w:val="0007210B"/>
    <w:rsid w:val="00072788"/>
    <w:rsid w:val="000738FC"/>
    <w:rsid w:val="00075642"/>
    <w:rsid w:val="00075A03"/>
    <w:rsid w:val="000762B4"/>
    <w:rsid w:val="00076817"/>
    <w:rsid w:val="00076D97"/>
    <w:rsid w:val="00077721"/>
    <w:rsid w:val="000818F0"/>
    <w:rsid w:val="00081C34"/>
    <w:rsid w:val="0008525E"/>
    <w:rsid w:val="00086626"/>
    <w:rsid w:val="00086980"/>
    <w:rsid w:val="000872D6"/>
    <w:rsid w:val="00087697"/>
    <w:rsid w:val="00087C57"/>
    <w:rsid w:val="000905E4"/>
    <w:rsid w:val="00093443"/>
    <w:rsid w:val="00093D60"/>
    <w:rsid w:val="00093E58"/>
    <w:rsid w:val="0009487E"/>
    <w:rsid w:val="00094C4C"/>
    <w:rsid w:val="00094D0C"/>
    <w:rsid w:val="00097156"/>
    <w:rsid w:val="000A0EAE"/>
    <w:rsid w:val="000A16FF"/>
    <w:rsid w:val="000A1FFE"/>
    <w:rsid w:val="000A23F7"/>
    <w:rsid w:val="000A25D3"/>
    <w:rsid w:val="000A3ED5"/>
    <w:rsid w:val="000A49DD"/>
    <w:rsid w:val="000A604D"/>
    <w:rsid w:val="000A6C98"/>
    <w:rsid w:val="000A777C"/>
    <w:rsid w:val="000B122D"/>
    <w:rsid w:val="000B1BB4"/>
    <w:rsid w:val="000B2997"/>
    <w:rsid w:val="000B3965"/>
    <w:rsid w:val="000B3E5D"/>
    <w:rsid w:val="000B480C"/>
    <w:rsid w:val="000B5064"/>
    <w:rsid w:val="000B6AF3"/>
    <w:rsid w:val="000B7132"/>
    <w:rsid w:val="000B79C1"/>
    <w:rsid w:val="000B7A54"/>
    <w:rsid w:val="000B7A74"/>
    <w:rsid w:val="000C01FD"/>
    <w:rsid w:val="000C05DE"/>
    <w:rsid w:val="000C0D6D"/>
    <w:rsid w:val="000C1C7A"/>
    <w:rsid w:val="000C2468"/>
    <w:rsid w:val="000C3C33"/>
    <w:rsid w:val="000C5237"/>
    <w:rsid w:val="000C6238"/>
    <w:rsid w:val="000C6987"/>
    <w:rsid w:val="000C738F"/>
    <w:rsid w:val="000C746E"/>
    <w:rsid w:val="000C7A5E"/>
    <w:rsid w:val="000D0E87"/>
    <w:rsid w:val="000D0FA8"/>
    <w:rsid w:val="000D0FAA"/>
    <w:rsid w:val="000D15FB"/>
    <w:rsid w:val="000D1A2E"/>
    <w:rsid w:val="000D1A82"/>
    <w:rsid w:val="000D506E"/>
    <w:rsid w:val="000D536C"/>
    <w:rsid w:val="000D7193"/>
    <w:rsid w:val="000E0935"/>
    <w:rsid w:val="000E320A"/>
    <w:rsid w:val="000E3D9B"/>
    <w:rsid w:val="000E4EDE"/>
    <w:rsid w:val="000E62EF"/>
    <w:rsid w:val="000E70BD"/>
    <w:rsid w:val="000E73CB"/>
    <w:rsid w:val="000E7462"/>
    <w:rsid w:val="000E7CAE"/>
    <w:rsid w:val="000E7F47"/>
    <w:rsid w:val="000F03C3"/>
    <w:rsid w:val="000F0CA6"/>
    <w:rsid w:val="000F1469"/>
    <w:rsid w:val="000F2538"/>
    <w:rsid w:val="000F262A"/>
    <w:rsid w:val="000F313D"/>
    <w:rsid w:val="000F323B"/>
    <w:rsid w:val="000F3517"/>
    <w:rsid w:val="000F4B74"/>
    <w:rsid w:val="000F51F6"/>
    <w:rsid w:val="000F561F"/>
    <w:rsid w:val="000F56F6"/>
    <w:rsid w:val="000F5B9C"/>
    <w:rsid w:val="000F5BB2"/>
    <w:rsid w:val="000F6A67"/>
    <w:rsid w:val="000F7066"/>
    <w:rsid w:val="000F7105"/>
    <w:rsid w:val="000F7A48"/>
    <w:rsid w:val="000F7C1B"/>
    <w:rsid w:val="0010066E"/>
    <w:rsid w:val="00101CD9"/>
    <w:rsid w:val="00103AC8"/>
    <w:rsid w:val="00103DBC"/>
    <w:rsid w:val="00104C7D"/>
    <w:rsid w:val="00110677"/>
    <w:rsid w:val="001115FD"/>
    <w:rsid w:val="00111A23"/>
    <w:rsid w:val="001120FB"/>
    <w:rsid w:val="0011245E"/>
    <w:rsid w:val="00112AB2"/>
    <w:rsid w:val="00117764"/>
    <w:rsid w:val="00120E2E"/>
    <w:rsid w:val="00123600"/>
    <w:rsid w:val="00123642"/>
    <w:rsid w:val="00125201"/>
    <w:rsid w:val="0012598D"/>
    <w:rsid w:val="00125C92"/>
    <w:rsid w:val="0012681C"/>
    <w:rsid w:val="00126C3D"/>
    <w:rsid w:val="00130110"/>
    <w:rsid w:val="001301B9"/>
    <w:rsid w:val="001307A1"/>
    <w:rsid w:val="00131861"/>
    <w:rsid w:val="00131B06"/>
    <w:rsid w:val="001323C6"/>
    <w:rsid w:val="0013299E"/>
    <w:rsid w:val="00132CEA"/>
    <w:rsid w:val="00133E17"/>
    <w:rsid w:val="00134285"/>
    <w:rsid w:val="00134F91"/>
    <w:rsid w:val="00136CA2"/>
    <w:rsid w:val="00136ED9"/>
    <w:rsid w:val="001378F4"/>
    <w:rsid w:val="00140D58"/>
    <w:rsid w:val="00140FD7"/>
    <w:rsid w:val="001415B0"/>
    <w:rsid w:val="00144CFA"/>
    <w:rsid w:val="00145858"/>
    <w:rsid w:val="00145FAF"/>
    <w:rsid w:val="00145FD4"/>
    <w:rsid w:val="001524C2"/>
    <w:rsid w:val="001532AE"/>
    <w:rsid w:val="001543EE"/>
    <w:rsid w:val="00155F75"/>
    <w:rsid w:val="001562BC"/>
    <w:rsid w:val="00157568"/>
    <w:rsid w:val="00157F3E"/>
    <w:rsid w:val="0016051E"/>
    <w:rsid w:val="0016393A"/>
    <w:rsid w:val="00164C6D"/>
    <w:rsid w:val="001650F9"/>
    <w:rsid w:val="0016581A"/>
    <w:rsid w:val="0016605A"/>
    <w:rsid w:val="001666F7"/>
    <w:rsid w:val="00166A74"/>
    <w:rsid w:val="00167ABA"/>
    <w:rsid w:val="00170A35"/>
    <w:rsid w:val="00171575"/>
    <w:rsid w:val="00172A7B"/>
    <w:rsid w:val="001730D9"/>
    <w:rsid w:val="00175446"/>
    <w:rsid w:val="00175D10"/>
    <w:rsid w:val="00176B2C"/>
    <w:rsid w:val="00177261"/>
    <w:rsid w:val="001802D8"/>
    <w:rsid w:val="00180AC0"/>
    <w:rsid w:val="00180D63"/>
    <w:rsid w:val="001841C5"/>
    <w:rsid w:val="00184429"/>
    <w:rsid w:val="001846EF"/>
    <w:rsid w:val="00186450"/>
    <w:rsid w:val="001872BA"/>
    <w:rsid w:val="00187ABD"/>
    <w:rsid w:val="0019169C"/>
    <w:rsid w:val="0019333B"/>
    <w:rsid w:val="00193711"/>
    <w:rsid w:val="00194936"/>
    <w:rsid w:val="0019517F"/>
    <w:rsid w:val="00195622"/>
    <w:rsid w:val="00195871"/>
    <w:rsid w:val="0019659B"/>
    <w:rsid w:val="001A0B4B"/>
    <w:rsid w:val="001A2A9A"/>
    <w:rsid w:val="001A3541"/>
    <w:rsid w:val="001A3A01"/>
    <w:rsid w:val="001A423F"/>
    <w:rsid w:val="001A4AA4"/>
    <w:rsid w:val="001A6015"/>
    <w:rsid w:val="001A601B"/>
    <w:rsid w:val="001A69CA"/>
    <w:rsid w:val="001B00AF"/>
    <w:rsid w:val="001B1F21"/>
    <w:rsid w:val="001B4CA3"/>
    <w:rsid w:val="001B4F29"/>
    <w:rsid w:val="001B4F68"/>
    <w:rsid w:val="001B56E9"/>
    <w:rsid w:val="001B6C95"/>
    <w:rsid w:val="001B6DD2"/>
    <w:rsid w:val="001B6EA6"/>
    <w:rsid w:val="001C05FD"/>
    <w:rsid w:val="001C0C99"/>
    <w:rsid w:val="001C134E"/>
    <w:rsid w:val="001C1470"/>
    <w:rsid w:val="001C3295"/>
    <w:rsid w:val="001C32E0"/>
    <w:rsid w:val="001C380C"/>
    <w:rsid w:val="001C3C38"/>
    <w:rsid w:val="001C6AA2"/>
    <w:rsid w:val="001C755E"/>
    <w:rsid w:val="001C7D9C"/>
    <w:rsid w:val="001D006D"/>
    <w:rsid w:val="001D01A2"/>
    <w:rsid w:val="001D1141"/>
    <w:rsid w:val="001D3A1A"/>
    <w:rsid w:val="001D4DD6"/>
    <w:rsid w:val="001D64BC"/>
    <w:rsid w:val="001D7023"/>
    <w:rsid w:val="001D799A"/>
    <w:rsid w:val="001E0BCD"/>
    <w:rsid w:val="001E0CB4"/>
    <w:rsid w:val="001E1934"/>
    <w:rsid w:val="001E1C43"/>
    <w:rsid w:val="001E2712"/>
    <w:rsid w:val="001E2A42"/>
    <w:rsid w:val="001E3AEF"/>
    <w:rsid w:val="001E47FA"/>
    <w:rsid w:val="001E5CC6"/>
    <w:rsid w:val="001E66CA"/>
    <w:rsid w:val="001E7537"/>
    <w:rsid w:val="001E7973"/>
    <w:rsid w:val="001F1D08"/>
    <w:rsid w:val="001F1D29"/>
    <w:rsid w:val="001F1FEB"/>
    <w:rsid w:val="001F3BAB"/>
    <w:rsid w:val="001F3E36"/>
    <w:rsid w:val="001F437D"/>
    <w:rsid w:val="001F4868"/>
    <w:rsid w:val="001F4CF6"/>
    <w:rsid w:val="001F6DF2"/>
    <w:rsid w:val="00200576"/>
    <w:rsid w:val="0020448D"/>
    <w:rsid w:val="002052E6"/>
    <w:rsid w:val="00205BAA"/>
    <w:rsid w:val="002068C1"/>
    <w:rsid w:val="0020695B"/>
    <w:rsid w:val="00210D61"/>
    <w:rsid w:val="00210ED0"/>
    <w:rsid w:val="00211AEB"/>
    <w:rsid w:val="002126D4"/>
    <w:rsid w:val="002127FE"/>
    <w:rsid w:val="002130DD"/>
    <w:rsid w:val="002147AD"/>
    <w:rsid w:val="00214C1B"/>
    <w:rsid w:val="00215CA4"/>
    <w:rsid w:val="00215DA9"/>
    <w:rsid w:val="00216B52"/>
    <w:rsid w:val="00217EE0"/>
    <w:rsid w:val="00220FE4"/>
    <w:rsid w:val="002216AA"/>
    <w:rsid w:val="002219EA"/>
    <w:rsid w:val="0022354E"/>
    <w:rsid w:val="00223AD4"/>
    <w:rsid w:val="00223AF4"/>
    <w:rsid w:val="002242C8"/>
    <w:rsid w:val="0022440C"/>
    <w:rsid w:val="00226072"/>
    <w:rsid w:val="00226693"/>
    <w:rsid w:val="00226897"/>
    <w:rsid w:val="00227251"/>
    <w:rsid w:val="00231714"/>
    <w:rsid w:val="00231A18"/>
    <w:rsid w:val="00232FF7"/>
    <w:rsid w:val="002335DF"/>
    <w:rsid w:val="0023384C"/>
    <w:rsid w:val="002348E7"/>
    <w:rsid w:val="0023623F"/>
    <w:rsid w:val="00236286"/>
    <w:rsid w:val="00236340"/>
    <w:rsid w:val="0024153B"/>
    <w:rsid w:val="00241F2B"/>
    <w:rsid w:val="00242A65"/>
    <w:rsid w:val="002437E4"/>
    <w:rsid w:val="002438DD"/>
    <w:rsid w:val="00244698"/>
    <w:rsid w:val="00244B4C"/>
    <w:rsid w:val="002455DA"/>
    <w:rsid w:val="00245E9D"/>
    <w:rsid w:val="0024651E"/>
    <w:rsid w:val="00246BD7"/>
    <w:rsid w:val="00250777"/>
    <w:rsid w:val="002509B1"/>
    <w:rsid w:val="002531BF"/>
    <w:rsid w:val="002532CF"/>
    <w:rsid w:val="002536CB"/>
    <w:rsid w:val="00253F69"/>
    <w:rsid w:val="00255DC9"/>
    <w:rsid w:val="00256395"/>
    <w:rsid w:val="002604EE"/>
    <w:rsid w:val="0026150A"/>
    <w:rsid w:val="00261ABE"/>
    <w:rsid w:val="00261B95"/>
    <w:rsid w:val="0026468B"/>
    <w:rsid w:val="00264738"/>
    <w:rsid w:val="0026779B"/>
    <w:rsid w:val="00267841"/>
    <w:rsid w:val="0027038D"/>
    <w:rsid w:val="00270ED9"/>
    <w:rsid w:val="00270FC9"/>
    <w:rsid w:val="0027162E"/>
    <w:rsid w:val="002722BA"/>
    <w:rsid w:val="00272A69"/>
    <w:rsid w:val="0027455B"/>
    <w:rsid w:val="00274E3B"/>
    <w:rsid w:val="002754AC"/>
    <w:rsid w:val="00280ACC"/>
    <w:rsid w:val="002816E2"/>
    <w:rsid w:val="002823E9"/>
    <w:rsid w:val="002834CC"/>
    <w:rsid w:val="002840AE"/>
    <w:rsid w:val="00284642"/>
    <w:rsid w:val="00284C88"/>
    <w:rsid w:val="00285230"/>
    <w:rsid w:val="002862BD"/>
    <w:rsid w:val="00286428"/>
    <w:rsid w:val="00286725"/>
    <w:rsid w:val="0028722C"/>
    <w:rsid w:val="00287DBB"/>
    <w:rsid w:val="00290023"/>
    <w:rsid w:val="00290AD7"/>
    <w:rsid w:val="00292132"/>
    <w:rsid w:val="00292B43"/>
    <w:rsid w:val="00293F9F"/>
    <w:rsid w:val="00295087"/>
    <w:rsid w:val="0029583A"/>
    <w:rsid w:val="00295CA0"/>
    <w:rsid w:val="00296CA7"/>
    <w:rsid w:val="0029718E"/>
    <w:rsid w:val="002A029A"/>
    <w:rsid w:val="002A0CF9"/>
    <w:rsid w:val="002A1458"/>
    <w:rsid w:val="002A1571"/>
    <w:rsid w:val="002A1735"/>
    <w:rsid w:val="002A3703"/>
    <w:rsid w:val="002A392F"/>
    <w:rsid w:val="002A3EBA"/>
    <w:rsid w:val="002A4A12"/>
    <w:rsid w:val="002A5B40"/>
    <w:rsid w:val="002A72F9"/>
    <w:rsid w:val="002A7BA3"/>
    <w:rsid w:val="002B081E"/>
    <w:rsid w:val="002B0902"/>
    <w:rsid w:val="002B09EE"/>
    <w:rsid w:val="002B0DD1"/>
    <w:rsid w:val="002B0F28"/>
    <w:rsid w:val="002B146D"/>
    <w:rsid w:val="002B162E"/>
    <w:rsid w:val="002B1A89"/>
    <w:rsid w:val="002B26D8"/>
    <w:rsid w:val="002B2835"/>
    <w:rsid w:val="002B2986"/>
    <w:rsid w:val="002B2A43"/>
    <w:rsid w:val="002B2F4E"/>
    <w:rsid w:val="002B2F54"/>
    <w:rsid w:val="002B4782"/>
    <w:rsid w:val="002B4BFA"/>
    <w:rsid w:val="002B7255"/>
    <w:rsid w:val="002B72E4"/>
    <w:rsid w:val="002C0198"/>
    <w:rsid w:val="002C09F2"/>
    <w:rsid w:val="002C0ECC"/>
    <w:rsid w:val="002C0FCB"/>
    <w:rsid w:val="002C1865"/>
    <w:rsid w:val="002C218E"/>
    <w:rsid w:val="002C269D"/>
    <w:rsid w:val="002C3DD3"/>
    <w:rsid w:val="002C4E60"/>
    <w:rsid w:val="002C52DD"/>
    <w:rsid w:val="002C63A5"/>
    <w:rsid w:val="002C6819"/>
    <w:rsid w:val="002C6848"/>
    <w:rsid w:val="002C6E4D"/>
    <w:rsid w:val="002C7C5A"/>
    <w:rsid w:val="002D14AE"/>
    <w:rsid w:val="002D16FA"/>
    <w:rsid w:val="002D3D40"/>
    <w:rsid w:val="002D4287"/>
    <w:rsid w:val="002D5E5C"/>
    <w:rsid w:val="002D5F8F"/>
    <w:rsid w:val="002D66D7"/>
    <w:rsid w:val="002E0985"/>
    <w:rsid w:val="002E1781"/>
    <w:rsid w:val="002E1899"/>
    <w:rsid w:val="002E29C2"/>
    <w:rsid w:val="002E37CA"/>
    <w:rsid w:val="002E3C53"/>
    <w:rsid w:val="002E63BC"/>
    <w:rsid w:val="002E6908"/>
    <w:rsid w:val="002F0163"/>
    <w:rsid w:val="002F0A3C"/>
    <w:rsid w:val="002F0E10"/>
    <w:rsid w:val="002F1224"/>
    <w:rsid w:val="002F17DF"/>
    <w:rsid w:val="002F3120"/>
    <w:rsid w:val="002F4811"/>
    <w:rsid w:val="002F4977"/>
    <w:rsid w:val="002F5136"/>
    <w:rsid w:val="002F7337"/>
    <w:rsid w:val="003003C8"/>
    <w:rsid w:val="00300756"/>
    <w:rsid w:val="00300AA0"/>
    <w:rsid w:val="00301AF9"/>
    <w:rsid w:val="0030208B"/>
    <w:rsid w:val="0030234A"/>
    <w:rsid w:val="003028E8"/>
    <w:rsid w:val="00303940"/>
    <w:rsid w:val="00303BA4"/>
    <w:rsid w:val="00303CB1"/>
    <w:rsid w:val="00303E98"/>
    <w:rsid w:val="0030466B"/>
    <w:rsid w:val="00304A35"/>
    <w:rsid w:val="00304CCB"/>
    <w:rsid w:val="003056D9"/>
    <w:rsid w:val="0030608F"/>
    <w:rsid w:val="00307CFE"/>
    <w:rsid w:val="00310EC3"/>
    <w:rsid w:val="00311351"/>
    <w:rsid w:val="00312EEF"/>
    <w:rsid w:val="00313803"/>
    <w:rsid w:val="00313D6A"/>
    <w:rsid w:val="00314A1B"/>
    <w:rsid w:val="003151EE"/>
    <w:rsid w:val="0032063A"/>
    <w:rsid w:val="0032164A"/>
    <w:rsid w:val="00322C41"/>
    <w:rsid w:val="00322FC5"/>
    <w:rsid w:val="00323974"/>
    <w:rsid w:val="0032488B"/>
    <w:rsid w:val="00327713"/>
    <w:rsid w:val="003278F8"/>
    <w:rsid w:val="00330C30"/>
    <w:rsid w:val="00331D66"/>
    <w:rsid w:val="00331DE5"/>
    <w:rsid w:val="003343E1"/>
    <w:rsid w:val="00334528"/>
    <w:rsid w:val="003346CB"/>
    <w:rsid w:val="0033552B"/>
    <w:rsid w:val="003359F6"/>
    <w:rsid w:val="00336721"/>
    <w:rsid w:val="00337043"/>
    <w:rsid w:val="003373BD"/>
    <w:rsid w:val="003375A5"/>
    <w:rsid w:val="00337BE8"/>
    <w:rsid w:val="00337C3F"/>
    <w:rsid w:val="00337F49"/>
    <w:rsid w:val="003413C6"/>
    <w:rsid w:val="00341EEE"/>
    <w:rsid w:val="00342DC2"/>
    <w:rsid w:val="00345237"/>
    <w:rsid w:val="003454FE"/>
    <w:rsid w:val="00345CB7"/>
    <w:rsid w:val="0034709E"/>
    <w:rsid w:val="00347149"/>
    <w:rsid w:val="00347278"/>
    <w:rsid w:val="003475B9"/>
    <w:rsid w:val="0034776C"/>
    <w:rsid w:val="00347F46"/>
    <w:rsid w:val="00347F82"/>
    <w:rsid w:val="00351A6B"/>
    <w:rsid w:val="00351D44"/>
    <w:rsid w:val="00352AB8"/>
    <w:rsid w:val="00357417"/>
    <w:rsid w:val="00357F3D"/>
    <w:rsid w:val="003619EF"/>
    <w:rsid w:val="003622C7"/>
    <w:rsid w:val="003627EE"/>
    <w:rsid w:val="00362B66"/>
    <w:rsid w:val="003634F3"/>
    <w:rsid w:val="00363958"/>
    <w:rsid w:val="00363FF5"/>
    <w:rsid w:val="00364158"/>
    <w:rsid w:val="0036474E"/>
    <w:rsid w:val="00365F5A"/>
    <w:rsid w:val="00366C22"/>
    <w:rsid w:val="003677B0"/>
    <w:rsid w:val="00367F86"/>
    <w:rsid w:val="0037150A"/>
    <w:rsid w:val="003722BA"/>
    <w:rsid w:val="003723AA"/>
    <w:rsid w:val="00373A98"/>
    <w:rsid w:val="00374B6A"/>
    <w:rsid w:val="00374B75"/>
    <w:rsid w:val="00374FD1"/>
    <w:rsid w:val="00375136"/>
    <w:rsid w:val="00376783"/>
    <w:rsid w:val="00377CC2"/>
    <w:rsid w:val="00380166"/>
    <w:rsid w:val="00380576"/>
    <w:rsid w:val="00380D73"/>
    <w:rsid w:val="0038112A"/>
    <w:rsid w:val="0038194D"/>
    <w:rsid w:val="0038302F"/>
    <w:rsid w:val="00384353"/>
    <w:rsid w:val="00384A00"/>
    <w:rsid w:val="00385101"/>
    <w:rsid w:val="00385F4F"/>
    <w:rsid w:val="00386F4A"/>
    <w:rsid w:val="003904BC"/>
    <w:rsid w:val="003926CD"/>
    <w:rsid w:val="003929DC"/>
    <w:rsid w:val="00393545"/>
    <w:rsid w:val="00393E0B"/>
    <w:rsid w:val="00394300"/>
    <w:rsid w:val="00395245"/>
    <w:rsid w:val="0039554C"/>
    <w:rsid w:val="00395CA0"/>
    <w:rsid w:val="00395E35"/>
    <w:rsid w:val="00397963"/>
    <w:rsid w:val="00397D34"/>
    <w:rsid w:val="003A100F"/>
    <w:rsid w:val="003A21E1"/>
    <w:rsid w:val="003A22DD"/>
    <w:rsid w:val="003A2FA1"/>
    <w:rsid w:val="003A2FAE"/>
    <w:rsid w:val="003A2FE3"/>
    <w:rsid w:val="003A3A8D"/>
    <w:rsid w:val="003A4073"/>
    <w:rsid w:val="003A42CC"/>
    <w:rsid w:val="003A4761"/>
    <w:rsid w:val="003A5407"/>
    <w:rsid w:val="003B07AA"/>
    <w:rsid w:val="003B0E3E"/>
    <w:rsid w:val="003B6F04"/>
    <w:rsid w:val="003B710B"/>
    <w:rsid w:val="003C2846"/>
    <w:rsid w:val="003C39D3"/>
    <w:rsid w:val="003C3DE2"/>
    <w:rsid w:val="003C4E8B"/>
    <w:rsid w:val="003C5327"/>
    <w:rsid w:val="003C6250"/>
    <w:rsid w:val="003D0988"/>
    <w:rsid w:val="003D3EFB"/>
    <w:rsid w:val="003D4B63"/>
    <w:rsid w:val="003D52E7"/>
    <w:rsid w:val="003D5484"/>
    <w:rsid w:val="003D7371"/>
    <w:rsid w:val="003E04B8"/>
    <w:rsid w:val="003E1BA1"/>
    <w:rsid w:val="003E1F67"/>
    <w:rsid w:val="003E53CE"/>
    <w:rsid w:val="003E5973"/>
    <w:rsid w:val="003E61EE"/>
    <w:rsid w:val="003E6C02"/>
    <w:rsid w:val="003E7758"/>
    <w:rsid w:val="003E798C"/>
    <w:rsid w:val="003E7D78"/>
    <w:rsid w:val="003F0AB1"/>
    <w:rsid w:val="003F0FFE"/>
    <w:rsid w:val="003F1041"/>
    <w:rsid w:val="003F10D2"/>
    <w:rsid w:val="003F1DDC"/>
    <w:rsid w:val="003F2D7B"/>
    <w:rsid w:val="003F331A"/>
    <w:rsid w:val="003F4BB6"/>
    <w:rsid w:val="003F678B"/>
    <w:rsid w:val="003F7AF5"/>
    <w:rsid w:val="00400020"/>
    <w:rsid w:val="004003EE"/>
    <w:rsid w:val="00400CC4"/>
    <w:rsid w:val="004032F3"/>
    <w:rsid w:val="00403543"/>
    <w:rsid w:val="00404320"/>
    <w:rsid w:val="00406869"/>
    <w:rsid w:val="00406F84"/>
    <w:rsid w:val="004072F6"/>
    <w:rsid w:val="00407FE8"/>
    <w:rsid w:val="004110F0"/>
    <w:rsid w:val="004151F0"/>
    <w:rsid w:val="0041521F"/>
    <w:rsid w:val="004154EC"/>
    <w:rsid w:val="004154F9"/>
    <w:rsid w:val="00416004"/>
    <w:rsid w:val="004166AA"/>
    <w:rsid w:val="004169C2"/>
    <w:rsid w:val="00416A83"/>
    <w:rsid w:val="00416E21"/>
    <w:rsid w:val="00416FF1"/>
    <w:rsid w:val="004174E7"/>
    <w:rsid w:val="00417930"/>
    <w:rsid w:val="00417A29"/>
    <w:rsid w:val="00417CC6"/>
    <w:rsid w:val="004210BF"/>
    <w:rsid w:val="004226AE"/>
    <w:rsid w:val="00427247"/>
    <w:rsid w:val="00427CEA"/>
    <w:rsid w:val="00430588"/>
    <w:rsid w:val="00435BAD"/>
    <w:rsid w:val="00435C69"/>
    <w:rsid w:val="00437C60"/>
    <w:rsid w:val="00440B99"/>
    <w:rsid w:val="00441684"/>
    <w:rsid w:val="00441D26"/>
    <w:rsid w:val="0044275C"/>
    <w:rsid w:val="00444006"/>
    <w:rsid w:val="00444115"/>
    <w:rsid w:val="00444EA1"/>
    <w:rsid w:val="00445122"/>
    <w:rsid w:val="00445F68"/>
    <w:rsid w:val="00446BD8"/>
    <w:rsid w:val="00450374"/>
    <w:rsid w:val="0045040C"/>
    <w:rsid w:val="00450D65"/>
    <w:rsid w:val="0045108C"/>
    <w:rsid w:val="0045112C"/>
    <w:rsid w:val="0045158D"/>
    <w:rsid w:val="00452044"/>
    <w:rsid w:val="0045223B"/>
    <w:rsid w:val="00453132"/>
    <w:rsid w:val="00454769"/>
    <w:rsid w:val="00454D48"/>
    <w:rsid w:val="00455654"/>
    <w:rsid w:val="00455800"/>
    <w:rsid w:val="00456697"/>
    <w:rsid w:val="004570B9"/>
    <w:rsid w:val="00457EF7"/>
    <w:rsid w:val="00461E12"/>
    <w:rsid w:val="00463B17"/>
    <w:rsid w:val="00463EEA"/>
    <w:rsid w:val="00465591"/>
    <w:rsid w:val="00465E36"/>
    <w:rsid w:val="0046747B"/>
    <w:rsid w:val="0046748A"/>
    <w:rsid w:val="00467F3B"/>
    <w:rsid w:val="00470381"/>
    <w:rsid w:val="0047232B"/>
    <w:rsid w:val="004725EE"/>
    <w:rsid w:val="004726FD"/>
    <w:rsid w:val="004736E6"/>
    <w:rsid w:val="00473825"/>
    <w:rsid w:val="0047399C"/>
    <w:rsid w:val="00473B20"/>
    <w:rsid w:val="00473C23"/>
    <w:rsid w:val="0047493D"/>
    <w:rsid w:val="00474B7F"/>
    <w:rsid w:val="00474F93"/>
    <w:rsid w:val="00475322"/>
    <w:rsid w:val="004753F5"/>
    <w:rsid w:val="00476B2B"/>
    <w:rsid w:val="004779DE"/>
    <w:rsid w:val="0048070A"/>
    <w:rsid w:val="004824C2"/>
    <w:rsid w:val="00482C31"/>
    <w:rsid w:val="00482ED6"/>
    <w:rsid w:val="00484092"/>
    <w:rsid w:val="00484733"/>
    <w:rsid w:val="00485048"/>
    <w:rsid w:val="00485438"/>
    <w:rsid w:val="0048546D"/>
    <w:rsid w:val="004858C7"/>
    <w:rsid w:val="0049032B"/>
    <w:rsid w:val="00491F33"/>
    <w:rsid w:val="0049378E"/>
    <w:rsid w:val="004942CC"/>
    <w:rsid w:val="004943D7"/>
    <w:rsid w:val="00495229"/>
    <w:rsid w:val="00497F0F"/>
    <w:rsid w:val="004A08E7"/>
    <w:rsid w:val="004A1D62"/>
    <w:rsid w:val="004A2AA3"/>
    <w:rsid w:val="004A32BB"/>
    <w:rsid w:val="004A37F3"/>
    <w:rsid w:val="004A42BD"/>
    <w:rsid w:val="004A4D86"/>
    <w:rsid w:val="004A5413"/>
    <w:rsid w:val="004A5C9F"/>
    <w:rsid w:val="004A62F1"/>
    <w:rsid w:val="004A7B71"/>
    <w:rsid w:val="004B3F49"/>
    <w:rsid w:val="004B5E8C"/>
    <w:rsid w:val="004B73AF"/>
    <w:rsid w:val="004B762A"/>
    <w:rsid w:val="004C08A4"/>
    <w:rsid w:val="004C2687"/>
    <w:rsid w:val="004C2E79"/>
    <w:rsid w:val="004C3D35"/>
    <w:rsid w:val="004C5330"/>
    <w:rsid w:val="004C577E"/>
    <w:rsid w:val="004C650A"/>
    <w:rsid w:val="004C663B"/>
    <w:rsid w:val="004C7209"/>
    <w:rsid w:val="004C73E0"/>
    <w:rsid w:val="004C76E4"/>
    <w:rsid w:val="004D0B33"/>
    <w:rsid w:val="004D1E39"/>
    <w:rsid w:val="004D3BF5"/>
    <w:rsid w:val="004D402F"/>
    <w:rsid w:val="004D50AD"/>
    <w:rsid w:val="004D7E4E"/>
    <w:rsid w:val="004E03EA"/>
    <w:rsid w:val="004E0966"/>
    <w:rsid w:val="004E138B"/>
    <w:rsid w:val="004E236F"/>
    <w:rsid w:val="004E3862"/>
    <w:rsid w:val="004E4473"/>
    <w:rsid w:val="004E4537"/>
    <w:rsid w:val="004E69AD"/>
    <w:rsid w:val="004E78C0"/>
    <w:rsid w:val="004E79E0"/>
    <w:rsid w:val="004F0B8F"/>
    <w:rsid w:val="004F0EAD"/>
    <w:rsid w:val="004F1510"/>
    <w:rsid w:val="004F176E"/>
    <w:rsid w:val="004F1D69"/>
    <w:rsid w:val="004F4AC3"/>
    <w:rsid w:val="004F592F"/>
    <w:rsid w:val="004F67F1"/>
    <w:rsid w:val="004F6971"/>
    <w:rsid w:val="004F6D63"/>
    <w:rsid w:val="004F7604"/>
    <w:rsid w:val="004F7F78"/>
    <w:rsid w:val="005003CB"/>
    <w:rsid w:val="00501101"/>
    <w:rsid w:val="0050147C"/>
    <w:rsid w:val="00502959"/>
    <w:rsid w:val="00503195"/>
    <w:rsid w:val="00503F02"/>
    <w:rsid w:val="005045A0"/>
    <w:rsid w:val="0050590F"/>
    <w:rsid w:val="0050635C"/>
    <w:rsid w:val="00506875"/>
    <w:rsid w:val="00506CD0"/>
    <w:rsid w:val="005073A2"/>
    <w:rsid w:val="00507644"/>
    <w:rsid w:val="00507974"/>
    <w:rsid w:val="00510680"/>
    <w:rsid w:val="0051154B"/>
    <w:rsid w:val="00511A42"/>
    <w:rsid w:val="00511E63"/>
    <w:rsid w:val="00512C82"/>
    <w:rsid w:val="0051317B"/>
    <w:rsid w:val="00514AFE"/>
    <w:rsid w:val="00514CFF"/>
    <w:rsid w:val="00515632"/>
    <w:rsid w:val="005157D7"/>
    <w:rsid w:val="00516EF4"/>
    <w:rsid w:val="00517C37"/>
    <w:rsid w:val="005204F8"/>
    <w:rsid w:val="0052197E"/>
    <w:rsid w:val="00521FA2"/>
    <w:rsid w:val="0052274F"/>
    <w:rsid w:val="005231E9"/>
    <w:rsid w:val="00525A06"/>
    <w:rsid w:val="00525DFE"/>
    <w:rsid w:val="00526407"/>
    <w:rsid w:val="00530DE9"/>
    <w:rsid w:val="0053240A"/>
    <w:rsid w:val="0053359A"/>
    <w:rsid w:val="005335F5"/>
    <w:rsid w:val="00534205"/>
    <w:rsid w:val="005362F4"/>
    <w:rsid w:val="0053780D"/>
    <w:rsid w:val="005379BC"/>
    <w:rsid w:val="005408A4"/>
    <w:rsid w:val="00541EE6"/>
    <w:rsid w:val="00542F16"/>
    <w:rsid w:val="00543B6F"/>
    <w:rsid w:val="00543F13"/>
    <w:rsid w:val="0054507A"/>
    <w:rsid w:val="0054536E"/>
    <w:rsid w:val="005457AF"/>
    <w:rsid w:val="00545A74"/>
    <w:rsid w:val="0054612E"/>
    <w:rsid w:val="00546E4A"/>
    <w:rsid w:val="005474D0"/>
    <w:rsid w:val="00547A59"/>
    <w:rsid w:val="00550E26"/>
    <w:rsid w:val="0055137C"/>
    <w:rsid w:val="00551CDB"/>
    <w:rsid w:val="00552216"/>
    <w:rsid w:val="00552905"/>
    <w:rsid w:val="00555729"/>
    <w:rsid w:val="0055634C"/>
    <w:rsid w:val="00557D67"/>
    <w:rsid w:val="00557F83"/>
    <w:rsid w:val="00560290"/>
    <w:rsid w:val="00563286"/>
    <w:rsid w:val="00563C5D"/>
    <w:rsid w:val="00564F55"/>
    <w:rsid w:val="00565125"/>
    <w:rsid w:val="00565E3B"/>
    <w:rsid w:val="00565E70"/>
    <w:rsid w:val="005662B6"/>
    <w:rsid w:val="005672BB"/>
    <w:rsid w:val="0056762F"/>
    <w:rsid w:val="00567775"/>
    <w:rsid w:val="005679F0"/>
    <w:rsid w:val="005702E2"/>
    <w:rsid w:val="005703EA"/>
    <w:rsid w:val="00572533"/>
    <w:rsid w:val="00572761"/>
    <w:rsid w:val="005738D4"/>
    <w:rsid w:val="00573B76"/>
    <w:rsid w:val="0057560A"/>
    <w:rsid w:val="00575AA5"/>
    <w:rsid w:val="00577BB3"/>
    <w:rsid w:val="00577C3D"/>
    <w:rsid w:val="00586B9A"/>
    <w:rsid w:val="00587230"/>
    <w:rsid w:val="0058740E"/>
    <w:rsid w:val="0058753B"/>
    <w:rsid w:val="005900A4"/>
    <w:rsid w:val="005926D3"/>
    <w:rsid w:val="00592F4F"/>
    <w:rsid w:val="005938F3"/>
    <w:rsid w:val="0059536B"/>
    <w:rsid w:val="005965A7"/>
    <w:rsid w:val="00596B49"/>
    <w:rsid w:val="00596C28"/>
    <w:rsid w:val="005A0582"/>
    <w:rsid w:val="005A095B"/>
    <w:rsid w:val="005A26AB"/>
    <w:rsid w:val="005A444E"/>
    <w:rsid w:val="005A5CF6"/>
    <w:rsid w:val="005B0694"/>
    <w:rsid w:val="005B0853"/>
    <w:rsid w:val="005B093B"/>
    <w:rsid w:val="005B1777"/>
    <w:rsid w:val="005B1FED"/>
    <w:rsid w:val="005B25C2"/>
    <w:rsid w:val="005B2FED"/>
    <w:rsid w:val="005B3048"/>
    <w:rsid w:val="005B3C0A"/>
    <w:rsid w:val="005B3CF4"/>
    <w:rsid w:val="005B4534"/>
    <w:rsid w:val="005B4CE0"/>
    <w:rsid w:val="005B62CE"/>
    <w:rsid w:val="005B6371"/>
    <w:rsid w:val="005B67F1"/>
    <w:rsid w:val="005B6A1A"/>
    <w:rsid w:val="005B6B9B"/>
    <w:rsid w:val="005B72E3"/>
    <w:rsid w:val="005C01EB"/>
    <w:rsid w:val="005C0219"/>
    <w:rsid w:val="005C23CE"/>
    <w:rsid w:val="005C4249"/>
    <w:rsid w:val="005C6755"/>
    <w:rsid w:val="005C6BB2"/>
    <w:rsid w:val="005C78C5"/>
    <w:rsid w:val="005D0646"/>
    <w:rsid w:val="005D163E"/>
    <w:rsid w:val="005D22E8"/>
    <w:rsid w:val="005D29B5"/>
    <w:rsid w:val="005D2C47"/>
    <w:rsid w:val="005D3AC4"/>
    <w:rsid w:val="005D3C34"/>
    <w:rsid w:val="005D42AF"/>
    <w:rsid w:val="005D4AAE"/>
    <w:rsid w:val="005D4C86"/>
    <w:rsid w:val="005D60E3"/>
    <w:rsid w:val="005D6F54"/>
    <w:rsid w:val="005D76D1"/>
    <w:rsid w:val="005D7FB5"/>
    <w:rsid w:val="005D7FF1"/>
    <w:rsid w:val="005E0521"/>
    <w:rsid w:val="005E05D9"/>
    <w:rsid w:val="005E071D"/>
    <w:rsid w:val="005E0CEA"/>
    <w:rsid w:val="005E1033"/>
    <w:rsid w:val="005E16B5"/>
    <w:rsid w:val="005E17E3"/>
    <w:rsid w:val="005E2205"/>
    <w:rsid w:val="005E3927"/>
    <w:rsid w:val="005E414B"/>
    <w:rsid w:val="005E41F2"/>
    <w:rsid w:val="005E4C01"/>
    <w:rsid w:val="005E4D2C"/>
    <w:rsid w:val="005E4F44"/>
    <w:rsid w:val="005E5858"/>
    <w:rsid w:val="005E626E"/>
    <w:rsid w:val="005E7762"/>
    <w:rsid w:val="005F184C"/>
    <w:rsid w:val="005F3F31"/>
    <w:rsid w:val="005F4058"/>
    <w:rsid w:val="005F500E"/>
    <w:rsid w:val="005F64AE"/>
    <w:rsid w:val="005F67A9"/>
    <w:rsid w:val="005F6EE1"/>
    <w:rsid w:val="00600317"/>
    <w:rsid w:val="00600BB2"/>
    <w:rsid w:val="00603DAA"/>
    <w:rsid w:val="00604584"/>
    <w:rsid w:val="00604B45"/>
    <w:rsid w:val="00604F91"/>
    <w:rsid w:val="00606294"/>
    <w:rsid w:val="00606483"/>
    <w:rsid w:val="00606976"/>
    <w:rsid w:val="00606AF2"/>
    <w:rsid w:val="0060751A"/>
    <w:rsid w:val="00607DF1"/>
    <w:rsid w:val="006114B6"/>
    <w:rsid w:val="0061200A"/>
    <w:rsid w:val="00612DEF"/>
    <w:rsid w:val="00613D30"/>
    <w:rsid w:val="006146F0"/>
    <w:rsid w:val="0061560E"/>
    <w:rsid w:val="0061658B"/>
    <w:rsid w:val="006169F1"/>
    <w:rsid w:val="00617B9C"/>
    <w:rsid w:val="00617E88"/>
    <w:rsid w:val="00621315"/>
    <w:rsid w:val="00621D34"/>
    <w:rsid w:val="00621ED1"/>
    <w:rsid w:val="006230E7"/>
    <w:rsid w:val="00623104"/>
    <w:rsid w:val="00623C17"/>
    <w:rsid w:val="00623D1E"/>
    <w:rsid w:val="0062458E"/>
    <w:rsid w:val="00624917"/>
    <w:rsid w:val="00624C8D"/>
    <w:rsid w:val="00624DCB"/>
    <w:rsid w:val="00625CDB"/>
    <w:rsid w:val="006261B4"/>
    <w:rsid w:val="006261BE"/>
    <w:rsid w:val="006315B4"/>
    <w:rsid w:val="00631762"/>
    <w:rsid w:val="00631CEA"/>
    <w:rsid w:val="00632AB4"/>
    <w:rsid w:val="0063595B"/>
    <w:rsid w:val="00635E12"/>
    <w:rsid w:val="006362B4"/>
    <w:rsid w:val="00637EA1"/>
    <w:rsid w:val="00640B59"/>
    <w:rsid w:val="00641EA0"/>
    <w:rsid w:val="00642439"/>
    <w:rsid w:val="00642E4D"/>
    <w:rsid w:val="00642EE7"/>
    <w:rsid w:val="00644387"/>
    <w:rsid w:val="00646DB3"/>
    <w:rsid w:val="00647266"/>
    <w:rsid w:val="006477BD"/>
    <w:rsid w:val="00650A47"/>
    <w:rsid w:val="00652A11"/>
    <w:rsid w:val="00652B63"/>
    <w:rsid w:val="00653BFB"/>
    <w:rsid w:val="00654F66"/>
    <w:rsid w:val="006555D9"/>
    <w:rsid w:val="006555F1"/>
    <w:rsid w:val="0065581C"/>
    <w:rsid w:val="00656458"/>
    <w:rsid w:val="00657718"/>
    <w:rsid w:val="006577FE"/>
    <w:rsid w:val="006605FA"/>
    <w:rsid w:val="00661D59"/>
    <w:rsid w:val="0066241F"/>
    <w:rsid w:val="00663DDA"/>
    <w:rsid w:val="00665366"/>
    <w:rsid w:val="0066592C"/>
    <w:rsid w:val="00665C85"/>
    <w:rsid w:val="00666D51"/>
    <w:rsid w:val="00667632"/>
    <w:rsid w:val="00667D58"/>
    <w:rsid w:val="00671823"/>
    <w:rsid w:val="006722F4"/>
    <w:rsid w:val="006725CE"/>
    <w:rsid w:val="006726EE"/>
    <w:rsid w:val="00672E7F"/>
    <w:rsid w:val="00676196"/>
    <w:rsid w:val="00677BB0"/>
    <w:rsid w:val="00680086"/>
    <w:rsid w:val="00680A98"/>
    <w:rsid w:val="00680F7B"/>
    <w:rsid w:val="00682FBD"/>
    <w:rsid w:val="00683782"/>
    <w:rsid w:val="00685023"/>
    <w:rsid w:val="00685D07"/>
    <w:rsid w:val="0069232D"/>
    <w:rsid w:val="0069498D"/>
    <w:rsid w:val="00694B57"/>
    <w:rsid w:val="00695409"/>
    <w:rsid w:val="00696367"/>
    <w:rsid w:val="006A062E"/>
    <w:rsid w:val="006A08D4"/>
    <w:rsid w:val="006A0F1E"/>
    <w:rsid w:val="006A193F"/>
    <w:rsid w:val="006A1B7B"/>
    <w:rsid w:val="006A3346"/>
    <w:rsid w:val="006B08D4"/>
    <w:rsid w:val="006B1447"/>
    <w:rsid w:val="006B146C"/>
    <w:rsid w:val="006B1D36"/>
    <w:rsid w:val="006B2901"/>
    <w:rsid w:val="006B2939"/>
    <w:rsid w:val="006B39BB"/>
    <w:rsid w:val="006B41CC"/>
    <w:rsid w:val="006B527B"/>
    <w:rsid w:val="006B550F"/>
    <w:rsid w:val="006B5E33"/>
    <w:rsid w:val="006B622D"/>
    <w:rsid w:val="006B6A65"/>
    <w:rsid w:val="006B6C6E"/>
    <w:rsid w:val="006B6F69"/>
    <w:rsid w:val="006B7023"/>
    <w:rsid w:val="006B7B49"/>
    <w:rsid w:val="006B7BAC"/>
    <w:rsid w:val="006C0F62"/>
    <w:rsid w:val="006C1B27"/>
    <w:rsid w:val="006C2126"/>
    <w:rsid w:val="006C26E8"/>
    <w:rsid w:val="006C3FB4"/>
    <w:rsid w:val="006C44E9"/>
    <w:rsid w:val="006C4A73"/>
    <w:rsid w:val="006C4BA9"/>
    <w:rsid w:val="006C608C"/>
    <w:rsid w:val="006D02EE"/>
    <w:rsid w:val="006D035A"/>
    <w:rsid w:val="006D0483"/>
    <w:rsid w:val="006D0A37"/>
    <w:rsid w:val="006D15FB"/>
    <w:rsid w:val="006D1602"/>
    <w:rsid w:val="006D3100"/>
    <w:rsid w:val="006D3AF0"/>
    <w:rsid w:val="006D3B99"/>
    <w:rsid w:val="006D3C4F"/>
    <w:rsid w:val="006D42F8"/>
    <w:rsid w:val="006D43F3"/>
    <w:rsid w:val="006D4FFB"/>
    <w:rsid w:val="006D50EB"/>
    <w:rsid w:val="006D5129"/>
    <w:rsid w:val="006D6727"/>
    <w:rsid w:val="006D6FA2"/>
    <w:rsid w:val="006D7EFB"/>
    <w:rsid w:val="006E10D8"/>
    <w:rsid w:val="006E1437"/>
    <w:rsid w:val="006E1AFC"/>
    <w:rsid w:val="006E1C82"/>
    <w:rsid w:val="006E2B06"/>
    <w:rsid w:val="006E2D1D"/>
    <w:rsid w:val="006E482D"/>
    <w:rsid w:val="006E5D1D"/>
    <w:rsid w:val="006E5E90"/>
    <w:rsid w:val="006E6624"/>
    <w:rsid w:val="006E7243"/>
    <w:rsid w:val="006E7D41"/>
    <w:rsid w:val="006F080D"/>
    <w:rsid w:val="006F16C0"/>
    <w:rsid w:val="006F2E7E"/>
    <w:rsid w:val="006F32CE"/>
    <w:rsid w:val="006F35EC"/>
    <w:rsid w:val="006F45B3"/>
    <w:rsid w:val="006F4810"/>
    <w:rsid w:val="006F4F80"/>
    <w:rsid w:val="006F51BD"/>
    <w:rsid w:val="006F5330"/>
    <w:rsid w:val="007004EF"/>
    <w:rsid w:val="00700D29"/>
    <w:rsid w:val="00702697"/>
    <w:rsid w:val="0070294F"/>
    <w:rsid w:val="00703268"/>
    <w:rsid w:val="0070451E"/>
    <w:rsid w:val="007051E3"/>
    <w:rsid w:val="00705D7D"/>
    <w:rsid w:val="007066E5"/>
    <w:rsid w:val="00710485"/>
    <w:rsid w:val="0071061B"/>
    <w:rsid w:val="00711169"/>
    <w:rsid w:val="007119E5"/>
    <w:rsid w:val="00711AAE"/>
    <w:rsid w:val="00712F72"/>
    <w:rsid w:val="00713034"/>
    <w:rsid w:val="00715AC8"/>
    <w:rsid w:val="007162FB"/>
    <w:rsid w:val="0072005B"/>
    <w:rsid w:val="0072048A"/>
    <w:rsid w:val="00720EC0"/>
    <w:rsid w:val="0072290B"/>
    <w:rsid w:val="00722F3C"/>
    <w:rsid w:val="00723A0A"/>
    <w:rsid w:val="00724754"/>
    <w:rsid w:val="00724A1B"/>
    <w:rsid w:val="00724B5D"/>
    <w:rsid w:val="00725334"/>
    <w:rsid w:val="0072533D"/>
    <w:rsid w:val="00725B60"/>
    <w:rsid w:val="00727FF2"/>
    <w:rsid w:val="00730899"/>
    <w:rsid w:val="00730D13"/>
    <w:rsid w:val="007334F8"/>
    <w:rsid w:val="007353EA"/>
    <w:rsid w:val="007354BC"/>
    <w:rsid w:val="007366F9"/>
    <w:rsid w:val="00736DAE"/>
    <w:rsid w:val="00740721"/>
    <w:rsid w:val="00742FFA"/>
    <w:rsid w:val="007431D2"/>
    <w:rsid w:val="00743506"/>
    <w:rsid w:val="00744036"/>
    <w:rsid w:val="00744F12"/>
    <w:rsid w:val="007459B9"/>
    <w:rsid w:val="00746886"/>
    <w:rsid w:val="007468D4"/>
    <w:rsid w:val="00746A7E"/>
    <w:rsid w:val="00746ADE"/>
    <w:rsid w:val="007476AE"/>
    <w:rsid w:val="007476C0"/>
    <w:rsid w:val="00747F30"/>
    <w:rsid w:val="007502A0"/>
    <w:rsid w:val="007503AF"/>
    <w:rsid w:val="007507C3"/>
    <w:rsid w:val="00750D12"/>
    <w:rsid w:val="007513D0"/>
    <w:rsid w:val="00751BF9"/>
    <w:rsid w:val="00752C2F"/>
    <w:rsid w:val="00753070"/>
    <w:rsid w:val="00753C00"/>
    <w:rsid w:val="00753D21"/>
    <w:rsid w:val="007551BA"/>
    <w:rsid w:val="00755520"/>
    <w:rsid w:val="0075589E"/>
    <w:rsid w:val="00755F6D"/>
    <w:rsid w:val="007567EB"/>
    <w:rsid w:val="00757105"/>
    <w:rsid w:val="007607EF"/>
    <w:rsid w:val="00762872"/>
    <w:rsid w:val="00762CB3"/>
    <w:rsid w:val="00764542"/>
    <w:rsid w:val="0076541C"/>
    <w:rsid w:val="0076687E"/>
    <w:rsid w:val="007678D8"/>
    <w:rsid w:val="007720C5"/>
    <w:rsid w:val="00773CAE"/>
    <w:rsid w:val="00773E9C"/>
    <w:rsid w:val="00774940"/>
    <w:rsid w:val="007771AF"/>
    <w:rsid w:val="007776EF"/>
    <w:rsid w:val="00780378"/>
    <w:rsid w:val="00780ECE"/>
    <w:rsid w:val="00781039"/>
    <w:rsid w:val="007813E0"/>
    <w:rsid w:val="00782ADF"/>
    <w:rsid w:val="007830E7"/>
    <w:rsid w:val="0078322B"/>
    <w:rsid w:val="00783AD0"/>
    <w:rsid w:val="00783AE5"/>
    <w:rsid w:val="007858CF"/>
    <w:rsid w:val="0078590A"/>
    <w:rsid w:val="00786BCC"/>
    <w:rsid w:val="007870DD"/>
    <w:rsid w:val="0078772D"/>
    <w:rsid w:val="00791646"/>
    <w:rsid w:val="00792455"/>
    <w:rsid w:val="00792769"/>
    <w:rsid w:val="00792A3B"/>
    <w:rsid w:val="00792B9F"/>
    <w:rsid w:val="007939D5"/>
    <w:rsid w:val="00794F68"/>
    <w:rsid w:val="00795651"/>
    <w:rsid w:val="007967DD"/>
    <w:rsid w:val="0079731C"/>
    <w:rsid w:val="00797688"/>
    <w:rsid w:val="007A0259"/>
    <w:rsid w:val="007A0665"/>
    <w:rsid w:val="007A06D2"/>
    <w:rsid w:val="007A1775"/>
    <w:rsid w:val="007A1F1D"/>
    <w:rsid w:val="007A29BD"/>
    <w:rsid w:val="007A2A3E"/>
    <w:rsid w:val="007A2B87"/>
    <w:rsid w:val="007A2DB3"/>
    <w:rsid w:val="007A5686"/>
    <w:rsid w:val="007A5755"/>
    <w:rsid w:val="007A6819"/>
    <w:rsid w:val="007A71C7"/>
    <w:rsid w:val="007B0DF6"/>
    <w:rsid w:val="007B16D4"/>
    <w:rsid w:val="007B1E5B"/>
    <w:rsid w:val="007B20E7"/>
    <w:rsid w:val="007B3ECC"/>
    <w:rsid w:val="007B4888"/>
    <w:rsid w:val="007B4D3E"/>
    <w:rsid w:val="007B50E3"/>
    <w:rsid w:val="007B5308"/>
    <w:rsid w:val="007B6D56"/>
    <w:rsid w:val="007B780B"/>
    <w:rsid w:val="007B7CBA"/>
    <w:rsid w:val="007C061C"/>
    <w:rsid w:val="007C0CE3"/>
    <w:rsid w:val="007C2BC1"/>
    <w:rsid w:val="007C3B8E"/>
    <w:rsid w:val="007C46B1"/>
    <w:rsid w:val="007C4C6F"/>
    <w:rsid w:val="007C4C82"/>
    <w:rsid w:val="007C5003"/>
    <w:rsid w:val="007C563B"/>
    <w:rsid w:val="007C5CD1"/>
    <w:rsid w:val="007C7CE2"/>
    <w:rsid w:val="007D1369"/>
    <w:rsid w:val="007D1DF3"/>
    <w:rsid w:val="007D3E75"/>
    <w:rsid w:val="007D45E1"/>
    <w:rsid w:val="007D53BC"/>
    <w:rsid w:val="007D5F04"/>
    <w:rsid w:val="007D6023"/>
    <w:rsid w:val="007D61BC"/>
    <w:rsid w:val="007D634B"/>
    <w:rsid w:val="007D6D7F"/>
    <w:rsid w:val="007D70D0"/>
    <w:rsid w:val="007D7261"/>
    <w:rsid w:val="007D75EA"/>
    <w:rsid w:val="007E30C4"/>
    <w:rsid w:val="007E3A15"/>
    <w:rsid w:val="007E3ACF"/>
    <w:rsid w:val="007E4CC6"/>
    <w:rsid w:val="007E62F6"/>
    <w:rsid w:val="007E68BE"/>
    <w:rsid w:val="007E6A61"/>
    <w:rsid w:val="007E7349"/>
    <w:rsid w:val="007E73F6"/>
    <w:rsid w:val="007E7AD6"/>
    <w:rsid w:val="007F0E75"/>
    <w:rsid w:val="007F20E7"/>
    <w:rsid w:val="007F3B13"/>
    <w:rsid w:val="007F47DE"/>
    <w:rsid w:val="007F5101"/>
    <w:rsid w:val="007F561A"/>
    <w:rsid w:val="007F58CE"/>
    <w:rsid w:val="007F5F7B"/>
    <w:rsid w:val="007F7EF1"/>
    <w:rsid w:val="008002C3"/>
    <w:rsid w:val="00800B7A"/>
    <w:rsid w:val="00800B8C"/>
    <w:rsid w:val="00801750"/>
    <w:rsid w:val="00801B50"/>
    <w:rsid w:val="00803AEF"/>
    <w:rsid w:val="00803F4A"/>
    <w:rsid w:val="00804492"/>
    <w:rsid w:val="00807594"/>
    <w:rsid w:val="00810696"/>
    <w:rsid w:val="00810984"/>
    <w:rsid w:val="00810B7F"/>
    <w:rsid w:val="008111B0"/>
    <w:rsid w:val="00811B9C"/>
    <w:rsid w:val="0081254F"/>
    <w:rsid w:val="00812BBC"/>
    <w:rsid w:val="00814C63"/>
    <w:rsid w:val="00814E28"/>
    <w:rsid w:val="0081540A"/>
    <w:rsid w:val="00816ABB"/>
    <w:rsid w:val="00816BDF"/>
    <w:rsid w:val="00817B2C"/>
    <w:rsid w:val="0082050F"/>
    <w:rsid w:val="008205F0"/>
    <w:rsid w:val="00820979"/>
    <w:rsid w:val="00820B12"/>
    <w:rsid w:val="008218CB"/>
    <w:rsid w:val="00822823"/>
    <w:rsid w:val="00822F9E"/>
    <w:rsid w:val="00823850"/>
    <w:rsid w:val="008245EF"/>
    <w:rsid w:val="00824B6A"/>
    <w:rsid w:val="008254B6"/>
    <w:rsid w:val="00825807"/>
    <w:rsid w:val="00825CD1"/>
    <w:rsid w:val="00825DB1"/>
    <w:rsid w:val="00826085"/>
    <w:rsid w:val="00832C78"/>
    <w:rsid w:val="00836432"/>
    <w:rsid w:val="0083645B"/>
    <w:rsid w:val="00836E56"/>
    <w:rsid w:val="0083763C"/>
    <w:rsid w:val="00837A1E"/>
    <w:rsid w:val="00841610"/>
    <w:rsid w:val="00842515"/>
    <w:rsid w:val="00842D2A"/>
    <w:rsid w:val="00842FE8"/>
    <w:rsid w:val="008431EA"/>
    <w:rsid w:val="00843792"/>
    <w:rsid w:val="008442D7"/>
    <w:rsid w:val="008445C2"/>
    <w:rsid w:val="008446CF"/>
    <w:rsid w:val="00846304"/>
    <w:rsid w:val="008464D2"/>
    <w:rsid w:val="0084701D"/>
    <w:rsid w:val="0084723B"/>
    <w:rsid w:val="00847D6B"/>
    <w:rsid w:val="00851ACF"/>
    <w:rsid w:val="00852F89"/>
    <w:rsid w:val="00854A77"/>
    <w:rsid w:val="00856C94"/>
    <w:rsid w:val="00860231"/>
    <w:rsid w:val="00860C13"/>
    <w:rsid w:val="00861011"/>
    <w:rsid w:val="00861DAD"/>
    <w:rsid w:val="0086413D"/>
    <w:rsid w:val="00864EFC"/>
    <w:rsid w:val="00865CEA"/>
    <w:rsid w:val="00866A40"/>
    <w:rsid w:val="00866BC2"/>
    <w:rsid w:val="00867A5E"/>
    <w:rsid w:val="00870089"/>
    <w:rsid w:val="00870DFF"/>
    <w:rsid w:val="008712E7"/>
    <w:rsid w:val="0087377F"/>
    <w:rsid w:val="00873896"/>
    <w:rsid w:val="0087402D"/>
    <w:rsid w:val="0087549F"/>
    <w:rsid w:val="008769CE"/>
    <w:rsid w:val="00876D97"/>
    <w:rsid w:val="00876F03"/>
    <w:rsid w:val="00876FCB"/>
    <w:rsid w:val="008810A8"/>
    <w:rsid w:val="0088217F"/>
    <w:rsid w:val="0088378C"/>
    <w:rsid w:val="00883BA7"/>
    <w:rsid w:val="00884966"/>
    <w:rsid w:val="00884AE1"/>
    <w:rsid w:val="00885B7C"/>
    <w:rsid w:val="00885C78"/>
    <w:rsid w:val="0088712E"/>
    <w:rsid w:val="008876E2"/>
    <w:rsid w:val="0088799C"/>
    <w:rsid w:val="00892114"/>
    <w:rsid w:val="00894112"/>
    <w:rsid w:val="00894206"/>
    <w:rsid w:val="008948D0"/>
    <w:rsid w:val="008955AE"/>
    <w:rsid w:val="008977AE"/>
    <w:rsid w:val="00897D97"/>
    <w:rsid w:val="008A0879"/>
    <w:rsid w:val="008A2A71"/>
    <w:rsid w:val="008A49C3"/>
    <w:rsid w:val="008A6BA1"/>
    <w:rsid w:val="008A6CCF"/>
    <w:rsid w:val="008A6FF2"/>
    <w:rsid w:val="008A7906"/>
    <w:rsid w:val="008A7963"/>
    <w:rsid w:val="008B052B"/>
    <w:rsid w:val="008B14DB"/>
    <w:rsid w:val="008B3978"/>
    <w:rsid w:val="008B3DFB"/>
    <w:rsid w:val="008B414F"/>
    <w:rsid w:val="008B45AC"/>
    <w:rsid w:val="008C082F"/>
    <w:rsid w:val="008C0F66"/>
    <w:rsid w:val="008C15D6"/>
    <w:rsid w:val="008C188D"/>
    <w:rsid w:val="008C1EE6"/>
    <w:rsid w:val="008C2AB9"/>
    <w:rsid w:val="008C3A4C"/>
    <w:rsid w:val="008C430B"/>
    <w:rsid w:val="008C4E5B"/>
    <w:rsid w:val="008C5E96"/>
    <w:rsid w:val="008C66F5"/>
    <w:rsid w:val="008C68A6"/>
    <w:rsid w:val="008C732A"/>
    <w:rsid w:val="008D026E"/>
    <w:rsid w:val="008D0D81"/>
    <w:rsid w:val="008D156A"/>
    <w:rsid w:val="008D1A71"/>
    <w:rsid w:val="008D1CE9"/>
    <w:rsid w:val="008D2A76"/>
    <w:rsid w:val="008D3ED5"/>
    <w:rsid w:val="008D4B19"/>
    <w:rsid w:val="008D5EAC"/>
    <w:rsid w:val="008D6AFF"/>
    <w:rsid w:val="008E01FC"/>
    <w:rsid w:val="008E0BF3"/>
    <w:rsid w:val="008E0CD8"/>
    <w:rsid w:val="008E1140"/>
    <w:rsid w:val="008E18A8"/>
    <w:rsid w:val="008E203D"/>
    <w:rsid w:val="008E2862"/>
    <w:rsid w:val="008E2B10"/>
    <w:rsid w:val="008E3147"/>
    <w:rsid w:val="008E4331"/>
    <w:rsid w:val="008E482C"/>
    <w:rsid w:val="008E5E7B"/>
    <w:rsid w:val="008E7A3D"/>
    <w:rsid w:val="008F15E0"/>
    <w:rsid w:val="008F1B7B"/>
    <w:rsid w:val="008F2270"/>
    <w:rsid w:val="008F303E"/>
    <w:rsid w:val="008F4997"/>
    <w:rsid w:val="008F5238"/>
    <w:rsid w:val="008F5C5D"/>
    <w:rsid w:val="009000EB"/>
    <w:rsid w:val="0090100B"/>
    <w:rsid w:val="009010F4"/>
    <w:rsid w:val="00901643"/>
    <w:rsid w:val="0090178A"/>
    <w:rsid w:val="00901C98"/>
    <w:rsid w:val="00901D38"/>
    <w:rsid w:val="00901FAC"/>
    <w:rsid w:val="0090321D"/>
    <w:rsid w:val="00904157"/>
    <w:rsid w:val="009042AE"/>
    <w:rsid w:val="0090528C"/>
    <w:rsid w:val="0090542D"/>
    <w:rsid w:val="00905BBA"/>
    <w:rsid w:val="009068EB"/>
    <w:rsid w:val="009079DF"/>
    <w:rsid w:val="00907C60"/>
    <w:rsid w:val="00910052"/>
    <w:rsid w:val="0091020B"/>
    <w:rsid w:val="00910DB8"/>
    <w:rsid w:val="00911EC9"/>
    <w:rsid w:val="00911F85"/>
    <w:rsid w:val="009122EC"/>
    <w:rsid w:val="00913617"/>
    <w:rsid w:val="009149F1"/>
    <w:rsid w:val="00914CDB"/>
    <w:rsid w:val="0091525D"/>
    <w:rsid w:val="00916DF3"/>
    <w:rsid w:val="00920E35"/>
    <w:rsid w:val="00921367"/>
    <w:rsid w:val="00921CD0"/>
    <w:rsid w:val="00921F4B"/>
    <w:rsid w:val="009223A0"/>
    <w:rsid w:val="00922909"/>
    <w:rsid w:val="00923919"/>
    <w:rsid w:val="00923FAD"/>
    <w:rsid w:val="009254C7"/>
    <w:rsid w:val="00926950"/>
    <w:rsid w:val="00926D76"/>
    <w:rsid w:val="00927508"/>
    <w:rsid w:val="00932831"/>
    <w:rsid w:val="0093473D"/>
    <w:rsid w:val="00934AB5"/>
    <w:rsid w:val="009364EE"/>
    <w:rsid w:val="00936ABB"/>
    <w:rsid w:val="009371AF"/>
    <w:rsid w:val="009377D7"/>
    <w:rsid w:val="00937E81"/>
    <w:rsid w:val="0094021B"/>
    <w:rsid w:val="00940C78"/>
    <w:rsid w:val="00941608"/>
    <w:rsid w:val="0094223A"/>
    <w:rsid w:val="0094370F"/>
    <w:rsid w:val="00943CE3"/>
    <w:rsid w:val="00943E67"/>
    <w:rsid w:val="00944177"/>
    <w:rsid w:val="00945438"/>
    <w:rsid w:val="00946297"/>
    <w:rsid w:val="00947D0F"/>
    <w:rsid w:val="00947F20"/>
    <w:rsid w:val="00950F6C"/>
    <w:rsid w:val="00951086"/>
    <w:rsid w:val="009519FD"/>
    <w:rsid w:val="0095291E"/>
    <w:rsid w:val="00953438"/>
    <w:rsid w:val="00954256"/>
    <w:rsid w:val="009552B8"/>
    <w:rsid w:val="00955557"/>
    <w:rsid w:val="009559EF"/>
    <w:rsid w:val="00955E1B"/>
    <w:rsid w:val="00955EF5"/>
    <w:rsid w:val="0095656A"/>
    <w:rsid w:val="0095659A"/>
    <w:rsid w:val="00956604"/>
    <w:rsid w:val="00956AE2"/>
    <w:rsid w:val="0095712F"/>
    <w:rsid w:val="0095782A"/>
    <w:rsid w:val="00957D49"/>
    <w:rsid w:val="009620BF"/>
    <w:rsid w:val="00962DEB"/>
    <w:rsid w:val="0096317A"/>
    <w:rsid w:val="00963390"/>
    <w:rsid w:val="00966D92"/>
    <w:rsid w:val="009670BC"/>
    <w:rsid w:val="00967905"/>
    <w:rsid w:val="00970577"/>
    <w:rsid w:val="0097173D"/>
    <w:rsid w:val="0097220E"/>
    <w:rsid w:val="00972D49"/>
    <w:rsid w:val="00973072"/>
    <w:rsid w:val="00973215"/>
    <w:rsid w:val="00973F56"/>
    <w:rsid w:val="00974104"/>
    <w:rsid w:val="00974900"/>
    <w:rsid w:val="00975184"/>
    <w:rsid w:val="009752AD"/>
    <w:rsid w:val="00976005"/>
    <w:rsid w:val="009763C5"/>
    <w:rsid w:val="009766B2"/>
    <w:rsid w:val="009769EB"/>
    <w:rsid w:val="0097787E"/>
    <w:rsid w:val="00980209"/>
    <w:rsid w:val="0098163D"/>
    <w:rsid w:val="009819E6"/>
    <w:rsid w:val="00982489"/>
    <w:rsid w:val="009829F8"/>
    <w:rsid w:val="00983907"/>
    <w:rsid w:val="00983CE4"/>
    <w:rsid w:val="00985494"/>
    <w:rsid w:val="00985B36"/>
    <w:rsid w:val="00986075"/>
    <w:rsid w:val="009863B7"/>
    <w:rsid w:val="0099005B"/>
    <w:rsid w:val="0099007B"/>
    <w:rsid w:val="00990832"/>
    <w:rsid w:val="009911BF"/>
    <w:rsid w:val="00992835"/>
    <w:rsid w:val="00994136"/>
    <w:rsid w:val="00994850"/>
    <w:rsid w:val="00994C59"/>
    <w:rsid w:val="00994CED"/>
    <w:rsid w:val="0099583F"/>
    <w:rsid w:val="00997A6A"/>
    <w:rsid w:val="009A1B90"/>
    <w:rsid w:val="009A28E1"/>
    <w:rsid w:val="009A2CFF"/>
    <w:rsid w:val="009A3722"/>
    <w:rsid w:val="009A3B98"/>
    <w:rsid w:val="009A5B7A"/>
    <w:rsid w:val="009A5EA5"/>
    <w:rsid w:val="009A5FCF"/>
    <w:rsid w:val="009A7B98"/>
    <w:rsid w:val="009B0E2F"/>
    <w:rsid w:val="009B1B1A"/>
    <w:rsid w:val="009B1E83"/>
    <w:rsid w:val="009B2194"/>
    <w:rsid w:val="009B2D54"/>
    <w:rsid w:val="009B3841"/>
    <w:rsid w:val="009B562B"/>
    <w:rsid w:val="009B5ED9"/>
    <w:rsid w:val="009B6D24"/>
    <w:rsid w:val="009B6F51"/>
    <w:rsid w:val="009B70F8"/>
    <w:rsid w:val="009B7A45"/>
    <w:rsid w:val="009C0070"/>
    <w:rsid w:val="009C0DF8"/>
    <w:rsid w:val="009C2C9C"/>
    <w:rsid w:val="009C3B23"/>
    <w:rsid w:val="009C4229"/>
    <w:rsid w:val="009C4454"/>
    <w:rsid w:val="009C53B7"/>
    <w:rsid w:val="009C5D6A"/>
    <w:rsid w:val="009C6273"/>
    <w:rsid w:val="009C6B61"/>
    <w:rsid w:val="009C7517"/>
    <w:rsid w:val="009C7CD8"/>
    <w:rsid w:val="009D0812"/>
    <w:rsid w:val="009D1747"/>
    <w:rsid w:val="009D34AA"/>
    <w:rsid w:val="009D3991"/>
    <w:rsid w:val="009D3EDB"/>
    <w:rsid w:val="009D411B"/>
    <w:rsid w:val="009D5E44"/>
    <w:rsid w:val="009D5F7B"/>
    <w:rsid w:val="009D64BD"/>
    <w:rsid w:val="009D6E2C"/>
    <w:rsid w:val="009D6F2F"/>
    <w:rsid w:val="009E0099"/>
    <w:rsid w:val="009E06C0"/>
    <w:rsid w:val="009E12E0"/>
    <w:rsid w:val="009E1481"/>
    <w:rsid w:val="009E349A"/>
    <w:rsid w:val="009E3634"/>
    <w:rsid w:val="009E3B96"/>
    <w:rsid w:val="009E3DEB"/>
    <w:rsid w:val="009E428F"/>
    <w:rsid w:val="009E44B5"/>
    <w:rsid w:val="009E7AB3"/>
    <w:rsid w:val="009E7D3F"/>
    <w:rsid w:val="009F178F"/>
    <w:rsid w:val="009F2567"/>
    <w:rsid w:val="009F3459"/>
    <w:rsid w:val="009F370F"/>
    <w:rsid w:val="009F42EE"/>
    <w:rsid w:val="009F4B4C"/>
    <w:rsid w:val="009F4B55"/>
    <w:rsid w:val="009F5329"/>
    <w:rsid w:val="009F56AD"/>
    <w:rsid w:val="009F6437"/>
    <w:rsid w:val="00A007BC"/>
    <w:rsid w:val="00A01371"/>
    <w:rsid w:val="00A050E7"/>
    <w:rsid w:val="00A057B9"/>
    <w:rsid w:val="00A05D37"/>
    <w:rsid w:val="00A06047"/>
    <w:rsid w:val="00A101CC"/>
    <w:rsid w:val="00A104E5"/>
    <w:rsid w:val="00A108CC"/>
    <w:rsid w:val="00A12E3D"/>
    <w:rsid w:val="00A12EDA"/>
    <w:rsid w:val="00A1571B"/>
    <w:rsid w:val="00A15853"/>
    <w:rsid w:val="00A15BC9"/>
    <w:rsid w:val="00A15BD9"/>
    <w:rsid w:val="00A210C2"/>
    <w:rsid w:val="00A2121A"/>
    <w:rsid w:val="00A218C5"/>
    <w:rsid w:val="00A220DF"/>
    <w:rsid w:val="00A224DB"/>
    <w:rsid w:val="00A227D4"/>
    <w:rsid w:val="00A228F1"/>
    <w:rsid w:val="00A23CA2"/>
    <w:rsid w:val="00A246F1"/>
    <w:rsid w:val="00A2473E"/>
    <w:rsid w:val="00A24862"/>
    <w:rsid w:val="00A24ADB"/>
    <w:rsid w:val="00A24B90"/>
    <w:rsid w:val="00A27B40"/>
    <w:rsid w:val="00A30AA8"/>
    <w:rsid w:val="00A30F51"/>
    <w:rsid w:val="00A31A7E"/>
    <w:rsid w:val="00A31BF4"/>
    <w:rsid w:val="00A32ABA"/>
    <w:rsid w:val="00A32FEE"/>
    <w:rsid w:val="00A330F2"/>
    <w:rsid w:val="00A333D8"/>
    <w:rsid w:val="00A335BA"/>
    <w:rsid w:val="00A34EC8"/>
    <w:rsid w:val="00A353E9"/>
    <w:rsid w:val="00A35D87"/>
    <w:rsid w:val="00A3713E"/>
    <w:rsid w:val="00A377E5"/>
    <w:rsid w:val="00A4136B"/>
    <w:rsid w:val="00A419F3"/>
    <w:rsid w:val="00A445C8"/>
    <w:rsid w:val="00A478E9"/>
    <w:rsid w:val="00A47D1E"/>
    <w:rsid w:val="00A5044F"/>
    <w:rsid w:val="00A50703"/>
    <w:rsid w:val="00A50A37"/>
    <w:rsid w:val="00A51657"/>
    <w:rsid w:val="00A52129"/>
    <w:rsid w:val="00A5345A"/>
    <w:rsid w:val="00A536FB"/>
    <w:rsid w:val="00A547DB"/>
    <w:rsid w:val="00A55D41"/>
    <w:rsid w:val="00A57163"/>
    <w:rsid w:val="00A57E1F"/>
    <w:rsid w:val="00A60384"/>
    <w:rsid w:val="00A61587"/>
    <w:rsid w:val="00A62095"/>
    <w:rsid w:val="00A621B2"/>
    <w:rsid w:val="00A62F5B"/>
    <w:rsid w:val="00A638AA"/>
    <w:rsid w:val="00A639A9"/>
    <w:rsid w:val="00A63F89"/>
    <w:rsid w:val="00A65387"/>
    <w:rsid w:val="00A6575F"/>
    <w:rsid w:val="00A65C56"/>
    <w:rsid w:val="00A66817"/>
    <w:rsid w:val="00A66BBE"/>
    <w:rsid w:val="00A67A81"/>
    <w:rsid w:val="00A67BF5"/>
    <w:rsid w:val="00A7045D"/>
    <w:rsid w:val="00A70914"/>
    <w:rsid w:val="00A70E85"/>
    <w:rsid w:val="00A71E66"/>
    <w:rsid w:val="00A72860"/>
    <w:rsid w:val="00A73273"/>
    <w:rsid w:val="00A73490"/>
    <w:rsid w:val="00A73AD0"/>
    <w:rsid w:val="00A75215"/>
    <w:rsid w:val="00A7548A"/>
    <w:rsid w:val="00A755A0"/>
    <w:rsid w:val="00A765C1"/>
    <w:rsid w:val="00A8040C"/>
    <w:rsid w:val="00A809B9"/>
    <w:rsid w:val="00A825B6"/>
    <w:rsid w:val="00A82D43"/>
    <w:rsid w:val="00A843C0"/>
    <w:rsid w:val="00A8533F"/>
    <w:rsid w:val="00A858A2"/>
    <w:rsid w:val="00A86514"/>
    <w:rsid w:val="00A86B48"/>
    <w:rsid w:val="00A86EA6"/>
    <w:rsid w:val="00A90586"/>
    <w:rsid w:val="00A91B9E"/>
    <w:rsid w:val="00A922C0"/>
    <w:rsid w:val="00A92649"/>
    <w:rsid w:val="00A9419A"/>
    <w:rsid w:val="00A94A57"/>
    <w:rsid w:val="00A97BCF"/>
    <w:rsid w:val="00AA0337"/>
    <w:rsid w:val="00AA0951"/>
    <w:rsid w:val="00AA0B64"/>
    <w:rsid w:val="00AA2B7B"/>
    <w:rsid w:val="00AA2F32"/>
    <w:rsid w:val="00AA3A11"/>
    <w:rsid w:val="00AA4253"/>
    <w:rsid w:val="00AA4CA4"/>
    <w:rsid w:val="00AA69CC"/>
    <w:rsid w:val="00AA7898"/>
    <w:rsid w:val="00AA7F4F"/>
    <w:rsid w:val="00AB01F2"/>
    <w:rsid w:val="00AB1429"/>
    <w:rsid w:val="00AB1946"/>
    <w:rsid w:val="00AB1C62"/>
    <w:rsid w:val="00AB2597"/>
    <w:rsid w:val="00AB32B2"/>
    <w:rsid w:val="00AB335E"/>
    <w:rsid w:val="00AB4D1A"/>
    <w:rsid w:val="00AB624C"/>
    <w:rsid w:val="00AB6604"/>
    <w:rsid w:val="00AB6D3D"/>
    <w:rsid w:val="00AB6F63"/>
    <w:rsid w:val="00AB7685"/>
    <w:rsid w:val="00AC14C5"/>
    <w:rsid w:val="00AC15ED"/>
    <w:rsid w:val="00AC1CFA"/>
    <w:rsid w:val="00AC56C4"/>
    <w:rsid w:val="00AC60D1"/>
    <w:rsid w:val="00AC6919"/>
    <w:rsid w:val="00AC727A"/>
    <w:rsid w:val="00AD18F5"/>
    <w:rsid w:val="00AD3122"/>
    <w:rsid w:val="00AD3A2F"/>
    <w:rsid w:val="00AD4224"/>
    <w:rsid w:val="00AD4545"/>
    <w:rsid w:val="00AD4AD1"/>
    <w:rsid w:val="00AD4EE7"/>
    <w:rsid w:val="00AD6601"/>
    <w:rsid w:val="00AD741F"/>
    <w:rsid w:val="00AD746A"/>
    <w:rsid w:val="00AD7A05"/>
    <w:rsid w:val="00AE055B"/>
    <w:rsid w:val="00AE1196"/>
    <w:rsid w:val="00AE12FF"/>
    <w:rsid w:val="00AE17EC"/>
    <w:rsid w:val="00AE25E0"/>
    <w:rsid w:val="00AE276D"/>
    <w:rsid w:val="00AE2C9F"/>
    <w:rsid w:val="00AE3327"/>
    <w:rsid w:val="00AE368B"/>
    <w:rsid w:val="00AE48DD"/>
    <w:rsid w:val="00AE4FB4"/>
    <w:rsid w:val="00AE56B9"/>
    <w:rsid w:val="00AE6829"/>
    <w:rsid w:val="00AE6E13"/>
    <w:rsid w:val="00AE6FDE"/>
    <w:rsid w:val="00AE76F5"/>
    <w:rsid w:val="00AE7774"/>
    <w:rsid w:val="00AF1782"/>
    <w:rsid w:val="00AF1E31"/>
    <w:rsid w:val="00AF1F0C"/>
    <w:rsid w:val="00AF494E"/>
    <w:rsid w:val="00AF50F6"/>
    <w:rsid w:val="00AF7869"/>
    <w:rsid w:val="00B00018"/>
    <w:rsid w:val="00B00069"/>
    <w:rsid w:val="00B00515"/>
    <w:rsid w:val="00B00F58"/>
    <w:rsid w:val="00B01A74"/>
    <w:rsid w:val="00B0247B"/>
    <w:rsid w:val="00B025D6"/>
    <w:rsid w:val="00B03DE7"/>
    <w:rsid w:val="00B0407F"/>
    <w:rsid w:val="00B04593"/>
    <w:rsid w:val="00B048D6"/>
    <w:rsid w:val="00B04ABE"/>
    <w:rsid w:val="00B04E4A"/>
    <w:rsid w:val="00B052F8"/>
    <w:rsid w:val="00B05F76"/>
    <w:rsid w:val="00B1044C"/>
    <w:rsid w:val="00B1067B"/>
    <w:rsid w:val="00B10AE6"/>
    <w:rsid w:val="00B122C0"/>
    <w:rsid w:val="00B1306B"/>
    <w:rsid w:val="00B13091"/>
    <w:rsid w:val="00B14142"/>
    <w:rsid w:val="00B16774"/>
    <w:rsid w:val="00B1755A"/>
    <w:rsid w:val="00B17D67"/>
    <w:rsid w:val="00B20FAD"/>
    <w:rsid w:val="00B21A84"/>
    <w:rsid w:val="00B224FD"/>
    <w:rsid w:val="00B22E5E"/>
    <w:rsid w:val="00B2331F"/>
    <w:rsid w:val="00B23585"/>
    <w:rsid w:val="00B23931"/>
    <w:rsid w:val="00B23D78"/>
    <w:rsid w:val="00B23FC1"/>
    <w:rsid w:val="00B24E8E"/>
    <w:rsid w:val="00B25B41"/>
    <w:rsid w:val="00B261B2"/>
    <w:rsid w:val="00B30CFB"/>
    <w:rsid w:val="00B331AD"/>
    <w:rsid w:val="00B3332B"/>
    <w:rsid w:val="00B34F4F"/>
    <w:rsid w:val="00B3537D"/>
    <w:rsid w:val="00B35E11"/>
    <w:rsid w:val="00B37013"/>
    <w:rsid w:val="00B37FEA"/>
    <w:rsid w:val="00B41BD3"/>
    <w:rsid w:val="00B42326"/>
    <w:rsid w:val="00B43318"/>
    <w:rsid w:val="00B43426"/>
    <w:rsid w:val="00B4359C"/>
    <w:rsid w:val="00B44977"/>
    <w:rsid w:val="00B45752"/>
    <w:rsid w:val="00B468D7"/>
    <w:rsid w:val="00B47173"/>
    <w:rsid w:val="00B52281"/>
    <w:rsid w:val="00B52F37"/>
    <w:rsid w:val="00B56DD5"/>
    <w:rsid w:val="00B57566"/>
    <w:rsid w:val="00B5787B"/>
    <w:rsid w:val="00B610A3"/>
    <w:rsid w:val="00B619CD"/>
    <w:rsid w:val="00B62250"/>
    <w:rsid w:val="00B62738"/>
    <w:rsid w:val="00B62F37"/>
    <w:rsid w:val="00B6437F"/>
    <w:rsid w:val="00B64681"/>
    <w:rsid w:val="00B6518E"/>
    <w:rsid w:val="00B65283"/>
    <w:rsid w:val="00B66949"/>
    <w:rsid w:val="00B66D86"/>
    <w:rsid w:val="00B66E3F"/>
    <w:rsid w:val="00B67373"/>
    <w:rsid w:val="00B67E1A"/>
    <w:rsid w:val="00B70AE0"/>
    <w:rsid w:val="00B718FD"/>
    <w:rsid w:val="00B7193D"/>
    <w:rsid w:val="00B71946"/>
    <w:rsid w:val="00B71F17"/>
    <w:rsid w:val="00B720F6"/>
    <w:rsid w:val="00B722BB"/>
    <w:rsid w:val="00B7293E"/>
    <w:rsid w:val="00B7294B"/>
    <w:rsid w:val="00B73A91"/>
    <w:rsid w:val="00B74047"/>
    <w:rsid w:val="00B76810"/>
    <w:rsid w:val="00B778D6"/>
    <w:rsid w:val="00B77BB4"/>
    <w:rsid w:val="00B77F70"/>
    <w:rsid w:val="00B80D74"/>
    <w:rsid w:val="00B80F4B"/>
    <w:rsid w:val="00B812E9"/>
    <w:rsid w:val="00B81C25"/>
    <w:rsid w:val="00B81E69"/>
    <w:rsid w:val="00B825E1"/>
    <w:rsid w:val="00B82656"/>
    <w:rsid w:val="00B82AEE"/>
    <w:rsid w:val="00B8398F"/>
    <w:rsid w:val="00B859D9"/>
    <w:rsid w:val="00B85D9C"/>
    <w:rsid w:val="00B87DBA"/>
    <w:rsid w:val="00B91406"/>
    <w:rsid w:val="00B93BC2"/>
    <w:rsid w:val="00B9452F"/>
    <w:rsid w:val="00B9487F"/>
    <w:rsid w:val="00B951A1"/>
    <w:rsid w:val="00B954E7"/>
    <w:rsid w:val="00B9593C"/>
    <w:rsid w:val="00B959A1"/>
    <w:rsid w:val="00B96519"/>
    <w:rsid w:val="00B967FA"/>
    <w:rsid w:val="00B973FE"/>
    <w:rsid w:val="00B97777"/>
    <w:rsid w:val="00BA07ED"/>
    <w:rsid w:val="00BA0F3F"/>
    <w:rsid w:val="00BA3083"/>
    <w:rsid w:val="00BA451F"/>
    <w:rsid w:val="00BA5E0F"/>
    <w:rsid w:val="00BA67A6"/>
    <w:rsid w:val="00BA68F8"/>
    <w:rsid w:val="00BA6FD8"/>
    <w:rsid w:val="00BA730C"/>
    <w:rsid w:val="00BA7674"/>
    <w:rsid w:val="00BA7BF5"/>
    <w:rsid w:val="00BB1119"/>
    <w:rsid w:val="00BB20E7"/>
    <w:rsid w:val="00BB28C4"/>
    <w:rsid w:val="00BB30E7"/>
    <w:rsid w:val="00BB3818"/>
    <w:rsid w:val="00BB3F4E"/>
    <w:rsid w:val="00BB4A2D"/>
    <w:rsid w:val="00BB504D"/>
    <w:rsid w:val="00BB53DC"/>
    <w:rsid w:val="00BB54AC"/>
    <w:rsid w:val="00BB57B0"/>
    <w:rsid w:val="00BB57EE"/>
    <w:rsid w:val="00BB6332"/>
    <w:rsid w:val="00BB73CF"/>
    <w:rsid w:val="00BB778A"/>
    <w:rsid w:val="00BB7AF8"/>
    <w:rsid w:val="00BB7FA6"/>
    <w:rsid w:val="00BC0629"/>
    <w:rsid w:val="00BC0C56"/>
    <w:rsid w:val="00BC1C94"/>
    <w:rsid w:val="00BC1DB3"/>
    <w:rsid w:val="00BC21B4"/>
    <w:rsid w:val="00BC2404"/>
    <w:rsid w:val="00BC2833"/>
    <w:rsid w:val="00BC5055"/>
    <w:rsid w:val="00BC676A"/>
    <w:rsid w:val="00BD0890"/>
    <w:rsid w:val="00BD0B63"/>
    <w:rsid w:val="00BD21F1"/>
    <w:rsid w:val="00BD2AD9"/>
    <w:rsid w:val="00BD2F66"/>
    <w:rsid w:val="00BD3479"/>
    <w:rsid w:val="00BD38E5"/>
    <w:rsid w:val="00BD475E"/>
    <w:rsid w:val="00BD552B"/>
    <w:rsid w:val="00BD57C3"/>
    <w:rsid w:val="00BD6221"/>
    <w:rsid w:val="00BD65D8"/>
    <w:rsid w:val="00BD7965"/>
    <w:rsid w:val="00BD7CF2"/>
    <w:rsid w:val="00BE0B1F"/>
    <w:rsid w:val="00BE0E9E"/>
    <w:rsid w:val="00BE153F"/>
    <w:rsid w:val="00BE19B3"/>
    <w:rsid w:val="00BE1F62"/>
    <w:rsid w:val="00BE2B35"/>
    <w:rsid w:val="00BE4B97"/>
    <w:rsid w:val="00BE4FC1"/>
    <w:rsid w:val="00BE5606"/>
    <w:rsid w:val="00BE61BF"/>
    <w:rsid w:val="00BE7604"/>
    <w:rsid w:val="00BE774D"/>
    <w:rsid w:val="00BE7E57"/>
    <w:rsid w:val="00BF10FB"/>
    <w:rsid w:val="00BF2957"/>
    <w:rsid w:val="00BF3F9B"/>
    <w:rsid w:val="00BF4545"/>
    <w:rsid w:val="00BF53EC"/>
    <w:rsid w:val="00BF7C4A"/>
    <w:rsid w:val="00BF7E2C"/>
    <w:rsid w:val="00C003A4"/>
    <w:rsid w:val="00C00CB2"/>
    <w:rsid w:val="00C01957"/>
    <w:rsid w:val="00C01B94"/>
    <w:rsid w:val="00C01F95"/>
    <w:rsid w:val="00C02B80"/>
    <w:rsid w:val="00C02FAB"/>
    <w:rsid w:val="00C0331F"/>
    <w:rsid w:val="00C04A0D"/>
    <w:rsid w:val="00C04F0E"/>
    <w:rsid w:val="00C05749"/>
    <w:rsid w:val="00C05CF9"/>
    <w:rsid w:val="00C05D77"/>
    <w:rsid w:val="00C0645A"/>
    <w:rsid w:val="00C06648"/>
    <w:rsid w:val="00C06C7F"/>
    <w:rsid w:val="00C0740B"/>
    <w:rsid w:val="00C10270"/>
    <w:rsid w:val="00C11048"/>
    <w:rsid w:val="00C126DA"/>
    <w:rsid w:val="00C13B5C"/>
    <w:rsid w:val="00C142C8"/>
    <w:rsid w:val="00C14D70"/>
    <w:rsid w:val="00C14D71"/>
    <w:rsid w:val="00C14E54"/>
    <w:rsid w:val="00C151CA"/>
    <w:rsid w:val="00C178A7"/>
    <w:rsid w:val="00C2013C"/>
    <w:rsid w:val="00C205CE"/>
    <w:rsid w:val="00C2092C"/>
    <w:rsid w:val="00C20F46"/>
    <w:rsid w:val="00C217AF"/>
    <w:rsid w:val="00C21ACD"/>
    <w:rsid w:val="00C22035"/>
    <w:rsid w:val="00C229D9"/>
    <w:rsid w:val="00C23682"/>
    <w:rsid w:val="00C27947"/>
    <w:rsid w:val="00C30F38"/>
    <w:rsid w:val="00C319C1"/>
    <w:rsid w:val="00C31E82"/>
    <w:rsid w:val="00C32C34"/>
    <w:rsid w:val="00C33F2B"/>
    <w:rsid w:val="00C3400C"/>
    <w:rsid w:val="00C342FE"/>
    <w:rsid w:val="00C34700"/>
    <w:rsid w:val="00C354DC"/>
    <w:rsid w:val="00C35AE8"/>
    <w:rsid w:val="00C35E5B"/>
    <w:rsid w:val="00C36FA5"/>
    <w:rsid w:val="00C37339"/>
    <w:rsid w:val="00C376AC"/>
    <w:rsid w:val="00C37864"/>
    <w:rsid w:val="00C41070"/>
    <w:rsid w:val="00C42244"/>
    <w:rsid w:val="00C46D00"/>
    <w:rsid w:val="00C47892"/>
    <w:rsid w:val="00C50E65"/>
    <w:rsid w:val="00C519AA"/>
    <w:rsid w:val="00C52892"/>
    <w:rsid w:val="00C54259"/>
    <w:rsid w:val="00C5437A"/>
    <w:rsid w:val="00C54D3C"/>
    <w:rsid w:val="00C5664D"/>
    <w:rsid w:val="00C5672F"/>
    <w:rsid w:val="00C57133"/>
    <w:rsid w:val="00C6108F"/>
    <w:rsid w:val="00C61522"/>
    <w:rsid w:val="00C623FA"/>
    <w:rsid w:val="00C64801"/>
    <w:rsid w:val="00C651A4"/>
    <w:rsid w:val="00C65389"/>
    <w:rsid w:val="00C659F9"/>
    <w:rsid w:val="00C663EC"/>
    <w:rsid w:val="00C66A1A"/>
    <w:rsid w:val="00C67E8B"/>
    <w:rsid w:val="00C67F16"/>
    <w:rsid w:val="00C72817"/>
    <w:rsid w:val="00C72910"/>
    <w:rsid w:val="00C72D93"/>
    <w:rsid w:val="00C72F80"/>
    <w:rsid w:val="00C73A75"/>
    <w:rsid w:val="00C74F6C"/>
    <w:rsid w:val="00C75D1F"/>
    <w:rsid w:val="00C777B8"/>
    <w:rsid w:val="00C804CA"/>
    <w:rsid w:val="00C8175B"/>
    <w:rsid w:val="00C825D0"/>
    <w:rsid w:val="00C853CB"/>
    <w:rsid w:val="00C85755"/>
    <w:rsid w:val="00C85F9F"/>
    <w:rsid w:val="00C86728"/>
    <w:rsid w:val="00C86A82"/>
    <w:rsid w:val="00C87D64"/>
    <w:rsid w:val="00C92025"/>
    <w:rsid w:val="00C942FB"/>
    <w:rsid w:val="00C94689"/>
    <w:rsid w:val="00C954EB"/>
    <w:rsid w:val="00C959FB"/>
    <w:rsid w:val="00C961D5"/>
    <w:rsid w:val="00C96227"/>
    <w:rsid w:val="00C96803"/>
    <w:rsid w:val="00C97328"/>
    <w:rsid w:val="00C97A82"/>
    <w:rsid w:val="00C97FF5"/>
    <w:rsid w:val="00CA0035"/>
    <w:rsid w:val="00CA0121"/>
    <w:rsid w:val="00CA06ED"/>
    <w:rsid w:val="00CA0CE6"/>
    <w:rsid w:val="00CA14DD"/>
    <w:rsid w:val="00CA1529"/>
    <w:rsid w:val="00CA1CF5"/>
    <w:rsid w:val="00CA1E47"/>
    <w:rsid w:val="00CA27C0"/>
    <w:rsid w:val="00CA2BEF"/>
    <w:rsid w:val="00CA3782"/>
    <w:rsid w:val="00CA3D2C"/>
    <w:rsid w:val="00CA3DE7"/>
    <w:rsid w:val="00CA415A"/>
    <w:rsid w:val="00CA61EB"/>
    <w:rsid w:val="00CA6218"/>
    <w:rsid w:val="00CB07D8"/>
    <w:rsid w:val="00CB0875"/>
    <w:rsid w:val="00CB18BC"/>
    <w:rsid w:val="00CB38CA"/>
    <w:rsid w:val="00CB5E67"/>
    <w:rsid w:val="00CC13D8"/>
    <w:rsid w:val="00CC29C7"/>
    <w:rsid w:val="00CC5025"/>
    <w:rsid w:val="00CC50B9"/>
    <w:rsid w:val="00CC5366"/>
    <w:rsid w:val="00CC61CA"/>
    <w:rsid w:val="00CC6ED8"/>
    <w:rsid w:val="00CC74D0"/>
    <w:rsid w:val="00CD0B9F"/>
    <w:rsid w:val="00CD25C8"/>
    <w:rsid w:val="00CD26B8"/>
    <w:rsid w:val="00CD2AF0"/>
    <w:rsid w:val="00CD4AAC"/>
    <w:rsid w:val="00CD6B61"/>
    <w:rsid w:val="00CD6EF4"/>
    <w:rsid w:val="00CD7055"/>
    <w:rsid w:val="00CE03E6"/>
    <w:rsid w:val="00CE284B"/>
    <w:rsid w:val="00CE36C0"/>
    <w:rsid w:val="00CE3AB9"/>
    <w:rsid w:val="00CE43E1"/>
    <w:rsid w:val="00CE5C8A"/>
    <w:rsid w:val="00CE5C93"/>
    <w:rsid w:val="00CE64FD"/>
    <w:rsid w:val="00CE66BD"/>
    <w:rsid w:val="00CF18DC"/>
    <w:rsid w:val="00CF1A55"/>
    <w:rsid w:val="00CF1AC4"/>
    <w:rsid w:val="00CF23C2"/>
    <w:rsid w:val="00CF2799"/>
    <w:rsid w:val="00CF2ABB"/>
    <w:rsid w:val="00CF2E18"/>
    <w:rsid w:val="00CF2E96"/>
    <w:rsid w:val="00CF314D"/>
    <w:rsid w:val="00CF3F6A"/>
    <w:rsid w:val="00CF3FA9"/>
    <w:rsid w:val="00CF4F06"/>
    <w:rsid w:val="00CF55EA"/>
    <w:rsid w:val="00CF6C52"/>
    <w:rsid w:val="00CF77C4"/>
    <w:rsid w:val="00CF7892"/>
    <w:rsid w:val="00CF7C3D"/>
    <w:rsid w:val="00CF7EF6"/>
    <w:rsid w:val="00D01595"/>
    <w:rsid w:val="00D03667"/>
    <w:rsid w:val="00D03A2F"/>
    <w:rsid w:val="00D03C2B"/>
    <w:rsid w:val="00D03EBF"/>
    <w:rsid w:val="00D04D67"/>
    <w:rsid w:val="00D053CC"/>
    <w:rsid w:val="00D05464"/>
    <w:rsid w:val="00D068DD"/>
    <w:rsid w:val="00D06906"/>
    <w:rsid w:val="00D06ED2"/>
    <w:rsid w:val="00D103A4"/>
    <w:rsid w:val="00D104B6"/>
    <w:rsid w:val="00D10F0F"/>
    <w:rsid w:val="00D11292"/>
    <w:rsid w:val="00D11F12"/>
    <w:rsid w:val="00D12DB2"/>
    <w:rsid w:val="00D13DD7"/>
    <w:rsid w:val="00D1403E"/>
    <w:rsid w:val="00D14485"/>
    <w:rsid w:val="00D149FE"/>
    <w:rsid w:val="00D15F38"/>
    <w:rsid w:val="00D17452"/>
    <w:rsid w:val="00D2000C"/>
    <w:rsid w:val="00D208E3"/>
    <w:rsid w:val="00D21447"/>
    <w:rsid w:val="00D21801"/>
    <w:rsid w:val="00D21A83"/>
    <w:rsid w:val="00D21E3C"/>
    <w:rsid w:val="00D23F00"/>
    <w:rsid w:val="00D2497C"/>
    <w:rsid w:val="00D2652D"/>
    <w:rsid w:val="00D2773B"/>
    <w:rsid w:val="00D30864"/>
    <w:rsid w:val="00D30B8D"/>
    <w:rsid w:val="00D31CAC"/>
    <w:rsid w:val="00D322F9"/>
    <w:rsid w:val="00D323EC"/>
    <w:rsid w:val="00D32DBE"/>
    <w:rsid w:val="00D32E8B"/>
    <w:rsid w:val="00D32FDC"/>
    <w:rsid w:val="00D334D1"/>
    <w:rsid w:val="00D33CAB"/>
    <w:rsid w:val="00D377F3"/>
    <w:rsid w:val="00D40763"/>
    <w:rsid w:val="00D40AB8"/>
    <w:rsid w:val="00D41418"/>
    <w:rsid w:val="00D418B7"/>
    <w:rsid w:val="00D41BA7"/>
    <w:rsid w:val="00D41F98"/>
    <w:rsid w:val="00D4442D"/>
    <w:rsid w:val="00D44A93"/>
    <w:rsid w:val="00D44F9A"/>
    <w:rsid w:val="00D51F0F"/>
    <w:rsid w:val="00D523B4"/>
    <w:rsid w:val="00D5295E"/>
    <w:rsid w:val="00D52DA1"/>
    <w:rsid w:val="00D5345E"/>
    <w:rsid w:val="00D53749"/>
    <w:rsid w:val="00D5432C"/>
    <w:rsid w:val="00D54663"/>
    <w:rsid w:val="00D5480F"/>
    <w:rsid w:val="00D54E9B"/>
    <w:rsid w:val="00D5675F"/>
    <w:rsid w:val="00D56C8D"/>
    <w:rsid w:val="00D57D8F"/>
    <w:rsid w:val="00D602F9"/>
    <w:rsid w:val="00D6119F"/>
    <w:rsid w:val="00D61D6D"/>
    <w:rsid w:val="00D627E9"/>
    <w:rsid w:val="00D64879"/>
    <w:rsid w:val="00D655EA"/>
    <w:rsid w:val="00D67220"/>
    <w:rsid w:val="00D6736A"/>
    <w:rsid w:val="00D7043D"/>
    <w:rsid w:val="00D70D7D"/>
    <w:rsid w:val="00D715B2"/>
    <w:rsid w:val="00D718F5"/>
    <w:rsid w:val="00D72701"/>
    <w:rsid w:val="00D73383"/>
    <w:rsid w:val="00D73E10"/>
    <w:rsid w:val="00D74DCB"/>
    <w:rsid w:val="00D7517B"/>
    <w:rsid w:val="00D76DD6"/>
    <w:rsid w:val="00D76E07"/>
    <w:rsid w:val="00D80F2C"/>
    <w:rsid w:val="00D814AE"/>
    <w:rsid w:val="00D84AA1"/>
    <w:rsid w:val="00D84E89"/>
    <w:rsid w:val="00D85CC1"/>
    <w:rsid w:val="00D86883"/>
    <w:rsid w:val="00D869A3"/>
    <w:rsid w:val="00D87EE5"/>
    <w:rsid w:val="00D904B7"/>
    <w:rsid w:val="00D912E7"/>
    <w:rsid w:val="00D91A4B"/>
    <w:rsid w:val="00D92B54"/>
    <w:rsid w:val="00D94A07"/>
    <w:rsid w:val="00D95AEF"/>
    <w:rsid w:val="00D95DDB"/>
    <w:rsid w:val="00DA119C"/>
    <w:rsid w:val="00DA1EB3"/>
    <w:rsid w:val="00DA312A"/>
    <w:rsid w:val="00DA3217"/>
    <w:rsid w:val="00DA36D7"/>
    <w:rsid w:val="00DA3903"/>
    <w:rsid w:val="00DA4899"/>
    <w:rsid w:val="00DA4AD2"/>
    <w:rsid w:val="00DA55B3"/>
    <w:rsid w:val="00DA5DAB"/>
    <w:rsid w:val="00DA5EFA"/>
    <w:rsid w:val="00DA6672"/>
    <w:rsid w:val="00DB09A8"/>
    <w:rsid w:val="00DB0D93"/>
    <w:rsid w:val="00DB2748"/>
    <w:rsid w:val="00DB36FB"/>
    <w:rsid w:val="00DB3ABB"/>
    <w:rsid w:val="00DB3FA5"/>
    <w:rsid w:val="00DB511A"/>
    <w:rsid w:val="00DC0A6A"/>
    <w:rsid w:val="00DC1BB0"/>
    <w:rsid w:val="00DC20AF"/>
    <w:rsid w:val="00DC2C31"/>
    <w:rsid w:val="00DC3297"/>
    <w:rsid w:val="00DC3A86"/>
    <w:rsid w:val="00DC5427"/>
    <w:rsid w:val="00DC58F3"/>
    <w:rsid w:val="00DC5D85"/>
    <w:rsid w:val="00DC623B"/>
    <w:rsid w:val="00DC70DD"/>
    <w:rsid w:val="00DD01AB"/>
    <w:rsid w:val="00DD04F8"/>
    <w:rsid w:val="00DD1A69"/>
    <w:rsid w:val="00DD2112"/>
    <w:rsid w:val="00DD2A44"/>
    <w:rsid w:val="00DD2C71"/>
    <w:rsid w:val="00DD33B9"/>
    <w:rsid w:val="00DD4FD3"/>
    <w:rsid w:val="00DD5A2B"/>
    <w:rsid w:val="00DD5D59"/>
    <w:rsid w:val="00DD5D9F"/>
    <w:rsid w:val="00DD68D2"/>
    <w:rsid w:val="00DD717C"/>
    <w:rsid w:val="00DD7732"/>
    <w:rsid w:val="00DD7AB3"/>
    <w:rsid w:val="00DE0748"/>
    <w:rsid w:val="00DE0999"/>
    <w:rsid w:val="00DE1813"/>
    <w:rsid w:val="00DE1F62"/>
    <w:rsid w:val="00DE2A43"/>
    <w:rsid w:val="00DE2C26"/>
    <w:rsid w:val="00DE37B6"/>
    <w:rsid w:val="00DE4A56"/>
    <w:rsid w:val="00DE4E54"/>
    <w:rsid w:val="00DE4F12"/>
    <w:rsid w:val="00DE593C"/>
    <w:rsid w:val="00DE6AC7"/>
    <w:rsid w:val="00DE6D87"/>
    <w:rsid w:val="00DE7143"/>
    <w:rsid w:val="00DE731F"/>
    <w:rsid w:val="00DF31FD"/>
    <w:rsid w:val="00DF3EFB"/>
    <w:rsid w:val="00DF4FB8"/>
    <w:rsid w:val="00DF5760"/>
    <w:rsid w:val="00DF5B2D"/>
    <w:rsid w:val="00DF63F3"/>
    <w:rsid w:val="00DF7657"/>
    <w:rsid w:val="00DF7C56"/>
    <w:rsid w:val="00DF7F91"/>
    <w:rsid w:val="00E00B97"/>
    <w:rsid w:val="00E00C17"/>
    <w:rsid w:val="00E00F2D"/>
    <w:rsid w:val="00E02559"/>
    <w:rsid w:val="00E026FB"/>
    <w:rsid w:val="00E02968"/>
    <w:rsid w:val="00E02F0A"/>
    <w:rsid w:val="00E03D76"/>
    <w:rsid w:val="00E04989"/>
    <w:rsid w:val="00E050A7"/>
    <w:rsid w:val="00E05975"/>
    <w:rsid w:val="00E06B1A"/>
    <w:rsid w:val="00E07B83"/>
    <w:rsid w:val="00E10966"/>
    <w:rsid w:val="00E109F8"/>
    <w:rsid w:val="00E10B80"/>
    <w:rsid w:val="00E10CD7"/>
    <w:rsid w:val="00E10FA5"/>
    <w:rsid w:val="00E11E54"/>
    <w:rsid w:val="00E123C2"/>
    <w:rsid w:val="00E1257D"/>
    <w:rsid w:val="00E15A67"/>
    <w:rsid w:val="00E16B74"/>
    <w:rsid w:val="00E2005B"/>
    <w:rsid w:val="00E205E0"/>
    <w:rsid w:val="00E21434"/>
    <w:rsid w:val="00E21DE8"/>
    <w:rsid w:val="00E221D4"/>
    <w:rsid w:val="00E223AF"/>
    <w:rsid w:val="00E22528"/>
    <w:rsid w:val="00E22962"/>
    <w:rsid w:val="00E22FD4"/>
    <w:rsid w:val="00E273D2"/>
    <w:rsid w:val="00E30BEE"/>
    <w:rsid w:val="00E31A52"/>
    <w:rsid w:val="00E3230F"/>
    <w:rsid w:val="00E32677"/>
    <w:rsid w:val="00E32976"/>
    <w:rsid w:val="00E33142"/>
    <w:rsid w:val="00E3375E"/>
    <w:rsid w:val="00E33B98"/>
    <w:rsid w:val="00E33CAB"/>
    <w:rsid w:val="00E33E8D"/>
    <w:rsid w:val="00E34421"/>
    <w:rsid w:val="00E355FD"/>
    <w:rsid w:val="00E35899"/>
    <w:rsid w:val="00E370F9"/>
    <w:rsid w:val="00E3730F"/>
    <w:rsid w:val="00E375D9"/>
    <w:rsid w:val="00E377C2"/>
    <w:rsid w:val="00E40222"/>
    <w:rsid w:val="00E408AD"/>
    <w:rsid w:val="00E41F6A"/>
    <w:rsid w:val="00E42357"/>
    <w:rsid w:val="00E42AE8"/>
    <w:rsid w:val="00E42CB1"/>
    <w:rsid w:val="00E43483"/>
    <w:rsid w:val="00E43851"/>
    <w:rsid w:val="00E452CD"/>
    <w:rsid w:val="00E45CFF"/>
    <w:rsid w:val="00E46D29"/>
    <w:rsid w:val="00E471B2"/>
    <w:rsid w:val="00E473BA"/>
    <w:rsid w:val="00E50140"/>
    <w:rsid w:val="00E51649"/>
    <w:rsid w:val="00E52C02"/>
    <w:rsid w:val="00E538EC"/>
    <w:rsid w:val="00E54BB6"/>
    <w:rsid w:val="00E54DC8"/>
    <w:rsid w:val="00E5503F"/>
    <w:rsid w:val="00E56192"/>
    <w:rsid w:val="00E5709E"/>
    <w:rsid w:val="00E576CB"/>
    <w:rsid w:val="00E625CC"/>
    <w:rsid w:val="00E63C31"/>
    <w:rsid w:val="00E6501F"/>
    <w:rsid w:val="00E6574F"/>
    <w:rsid w:val="00E66A8D"/>
    <w:rsid w:val="00E66DCC"/>
    <w:rsid w:val="00E7255D"/>
    <w:rsid w:val="00E75602"/>
    <w:rsid w:val="00E77561"/>
    <w:rsid w:val="00E8189D"/>
    <w:rsid w:val="00E81D05"/>
    <w:rsid w:val="00E82568"/>
    <w:rsid w:val="00E82764"/>
    <w:rsid w:val="00E828DF"/>
    <w:rsid w:val="00E83808"/>
    <w:rsid w:val="00E83A5B"/>
    <w:rsid w:val="00E84C27"/>
    <w:rsid w:val="00E853BF"/>
    <w:rsid w:val="00E85A7E"/>
    <w:rsid w:val="00E87DCE"/>
    <w:rsid w:val="00E9095F"/>
    <w:rsid w:val="00E91087"/>
    <w:rsid w:val="00E920B7"/>
    <w:rsid w:val="00E92208"/>
    <w:rsid w:val="00E9422A"/>
    <w:rsid w:val="00E94C83"/>
    <w:rsid w:val="00E95750"/>
    <w:rsid w:val="00E972AA"/>
    <w:rsid w:val="00E974D7"/>
    <w:rsid w:val="00E97B6C"/>
    <w:rsid w:val="00EA0072"/>
    <w:rsid w:val="00EA0CE5"/>
    <w:rsid w:val="00EA2066"/>
    <w:rsid w:val="00EA289E"/>
    <w:rsid w:val="00EA28E3"/>
    <w:rsid w:val="00EA3079"/>
    <w:rsid w:val="00EA31BF"/>
    <w:rsid w:val="00EA3514"/>
    <w:rsid w:val="00EA3D65"/>
    <w:rsid w:val="00EA3E78"/>
    <w:rsid w:val="00EA53EF"/>
    <w:rsid w:val="00EA5E87"/>
    <w:rsid w:val="00EA78E9"/>
    <w:rsid w:val="00EB07DD"/>
    <w:rsid w:val="00EB084F"/>
    <w:rsid w:val="00EB0E23"/>
    <w:rsid w:val="00EB14FA"/>
    <w:rsid w:val="00EB1AA3"/>
    <w:rsid w:val="00EB2342"/>
    <w:rsid w:val="00EB3902"/>
    <w:rsid w:val="00EB3B08"/>
    <w:rsid w:val="00EB4311"/>
    <w:rsid w:val="00EB6086"/>
    <w:rsid w:val="00EB6321"/>
    <w:rsid w:val="00EB660B"/>
    <w:rsid w:val="00EB68E9"/>
    <w:rsid w:val="00EB6C98"/>
    <w:rsid w:val="00EB79FE"/>
    <w:rsid w:val="00EC0753"/>
    <w:rsid w:val="00EC175F"/>
    <w:rsid w:val="00EC278B"/>
    <w:rsid w:val="00EC29DE"/>
    <w:rsid w:val="00EC3FB8"/>
    <w:rsid w:val="00EC5CC7"/>
    <w:rsid w:val="00EC6872"/>
    <w:rsid w:val="00ED0A95"/>
    <w:rsid w:val="00ED1BD3"/>
    <w:rsid w:val="00ED2600"/>
    <w:rsid w:val="00ED27A7"/>
    <w:rsid w:val="00ED2932"/>
    <w:rsid w:val="00ED2ACC"/>
    <w:rsid w:val="00ED43A6"/>
    <w:rsid w:val="00ED4433"/>
    <w:rsid w:val="00ED530E"/>
    <w:rsid w:val="00ED5C97"/>
    <w:rsid w:val="00ED6058"/>
    <w:rsid w:val="00ED67F2"/>
    <w:rsid w:val="00ED76B1"/>
    <w:rsid w:val="00ED7820"/>
    <w:rsid w:val="00EE0001"/>
    <w:rsid w:val="00EE146E"/>
    <w:rsid w:val="00EE3073"/>
    <w:rsid w:val="00EE3691"/>
    <w:rsid w:val="00EE560F"/>
    <w:rsid w:val="00EE610A"/>
    <w:rsid w:val="00EE67B8"/>
    <w:rsid w:val="00EE69A6"/>
    <w:rsid w:val="00EE74A3"/>
    <w:rsid w:val="00EE7555"/>
    <w:rsid w:val="00EE7F58"/>
    <w:rsid w:val="00EF1391"/>
    <w:rsid w:val="00EF18CB"/>
    <w:rsid w:val="00EF2028"/>
    <w:rsid w:val="00EF3509"/>
    <w:rsid w:val="00EF4744"/>
    <w:rsid w:val="00EF4986"/>
    <w:rsid w:val="00EF498C"/>
    <w:rsid w:val="00EF5AAF"/>
    <w:rsid w:val="00EF7F3A"/>
    <w:rsid w:val="00F0019B"/>
    <w:rsid w:val="00F0025C"/>
    <w:rsid w:val="00F0040E"/>
    <w:rsid w:val="00F011DC"/>
    <w:rsid w:val="00F01D3C"/>
    <w:rsid w:val="00F02C13"/>
    <w:rsid w:val="00F04EE6"/>
    <w:rsid w:val="00F0570D"/>
    <w:rsid w:val="00F06486"/>
    <w:rsid w:val="00F06FE1"/>
    <w:rsid w:val="00F11343"/>
    <w:rsid w:val="00F1201A"/>
    <w:rsid w:val="00F12856"/>
    <w:rsid w:val="00F136C8"/>
    <w:rsid w:val="00F145D9"/>
    <w:rsid w:val="00F15DE0"/>
    <w:rsid w:val="00F15EB7"/>
    <w:rsid w:val="00F15EEA"/>
    <w:rsid w:val="00F15F5C"/>
    <w:rsid w:val="00F16598"/>
    <w:rsid w:val="00F2085E"/>
    <w:rsid w:val="00F215C3"/>
    <w:rsid w:val="00F21D70"/>
    <w:rsid w:val="00F21F71"/>
    <w:rsid w:val="00F22F9D"/>
    <w:rsid w:val="00F241EF"/>
    <w:rsid w:val="00F2482C"/>
    <w:rsid w:val="00F24A33"/>
    <w:rsid w:val="00F256A9"/>
    <w:rsid w:val="00F27770"/>
    <w:rsid w:val="00F27894"/>
    <w:rsid w:val="00F31A92"/>
    <w:rsid w:val="00F3200B"/>
    <w:rsid w:val="00F3338A"/>
    <w:rsid w:val="00F343C1"/>
    <w:rsid w:val="00F348B9"/>
    <w:rsid w:val="00F34E03"/>
    <w:rsid w:val="00F360F6"/>
    <w:rsid w:val="00F36287"/>
    <w:rsid w:val="00F36FD7"/>
    <w:rsid w:val="00F37066"/>
    <w:rsid w:val="00F37A88"/>
    <w:rsid w:val="00F41260"/>
    <w:rsid w:val="00F41F1A"/>
    <w:rsid w:val="00F420F1"/>
    <w:rsid w:val="00F429ED"/>
    <w:rsid w:val="00F432B7"/>
    <w:rsid w:val="00F43AE7"/>
    <w:rsid w:val="00F442DF"/>
    <w:rsid w:val="00F44A9C"/>
    <w:rsid w:val="00F44C3C"/>
    <w:rsid w:val="00F46167"/>
    <w:rsid w:val="00F469AA"/>
    <w:rsid w:val="00F4744E"/>
    <w:rsid w:val="00F50BC0"/>
    <w:rsid w:val="00F52578"/>
    <w:rsid w:val="00F53C08"/>
    <w:rsid w:val="00F56735"/>
    <w:rsid w:val="00F568E4"/>
    <w:rsid w:val="00F5719B"/>
    <w:rsid w:val="00F5736D"/>
    <w:rsid w:val="00F575AF"/>
    <w:rsid w:val="00F57736"/>
    <w:rsid w:val="00F57916"/>
    <w:rsid w:val="00F60E63"/>
    <w:rsid w:val="00F61058"/>
    <w:rsid w:val="00F6189E"/>
    <w:rsid w:val="00F61998"/>
    <w:rsid w:val="00F61E5B"/>
    <w:rsid w:val="00F61FB5"/>
    <w:rsid w:val="00F62469"/>
    <w:rsid w:val="00F639ED"/>
    <w:rsid w:val="00F63F6E"/>
    <w:rsid w:val="00F655EB"/>
    <w:rsid w:val="00F65B36"/>
    <w:rsid w:val="00F66483"/>
    <w:rsid w:val="00F66D39"/>
    <w:rsid w:val="00F6717D"/>
    <w:rsid w:val="00F6765C"/>
    <w:rsid w:val="00F67A04"/>
    <w:rsid w:val="00F67DC2"/>
    <w:rsid w:val="00F70042"/>
    <w:rsid w:val="00F71FC7"/>
    <w:rsid w:val="00F71FE1"/>
    <w:rsid w:val="00F72E99"/>
    <w:rsid w:val="00F73A6B"/>
    <w:rsid w:val="00F75347"/>
    <w:rsid w:val="00F75916"/>
    <w:rsid w:val="00F75D40"/>
    <w:rsid w:val="00F76108"/>
    <w:rsid w:val="00F76218"/>
    <w:rsid w:val="00F7665A"/>
    <w:rsid w:val="00F7672F"/>
    <w:rsid w:val="00F7683A"/>
    <w:rsid w:val="00F7696E"/>
    <w:rsid w:val="00F774B8"/>
    <w:rsid w:val="00F8013C"/>
    <w:rsid w:val="00F80716"/>
    <w:rsid w:val="00F80CF5"/>
    <w:rsid w:val="00F8212F"/>
    <w:rsid w:val="00F82C85"/>
    <w:rsid w:val="00F82DCB"/>
    <w:rsid w:val="00F831AE"/>
    <w:rsid w:val="00F83BE5"/>
    <w:rsid w:val="00F83E58"/>
    <w:rsid w:val="00F84956"/>
    <w:rsid w:val="00F84C74"/>
    <w:rsid w:val="00F84C9C"/>
    <w:rsid w:val="00F872E4"/>
    <w:rsid w:val="00F87B97"/>
    <w:rsid w:val="00F90D3A"/>
    <w:rsid w:val="00F91D20"/>
    <w:rsid w:val="00F926AA"/>
    <w:rsid w:val="00F92DD1"/>
    <w:rsid w:val="00F9314F"/>
    <w:rsid w:val="00F93530"/>
    <w:rsid w:val="00F93945"/>
    <w:rsid w:val="00F9435F"/>
    <w:rsid w:val="00F94545"/>
    <w:rsid w:val="00F94B95"/>
    <w:rsid w:val="00F9534A"/>
    <w:rsid w:val="00F97441"/>
    <w:rsid w:val="00F97925"/>
    <w:rsid w:val="00F979FD"/>
    <w:rsid w:val="00FA018C"/>
    <w:rsid w:val="00FA0FCD"/>
    <w:rsid w:val="00FA1A07"/>
    <w:rsid w:val="00FA1EE5"/>
    <w:rsid w:val="00FA3386"/>
    <w:rsid w:val="00FA38A2"/>
    <w:rsid w:val="00FA4D26"/>
    <w:rsid w:val="00FA5513"/>
    <w:rsid w:val="00FA5B2E"/>
    <w:rsid w:val="00FA610D"/>
    <w:rsid w:val="00FB0F38"/>
    <w:rsid w:val="00FB158E"/>
    <w:rsid w:val="00FB2156"/>
    <w:rsid w:val="00FB301C"/>
    <w:rsid w:val="00FB3516"/>
    <w:rsid w:val="00FB399F"/>
    <w:rsid w:val="00FB4691"/>
    <w:rsid w:val="00FB51B3"/>
    <w:rsid w:val="00FB520D"/>
    <w:rsid w:val="00FB5379"/>
    <w:rsid w:val="00FB5E4A"/>
    <w:rsid w:val="00FB606F"/>
    <w:rsid w:val="00FB6300"/>
    <w:rsid w:val="00FB70DD"/>
    <w:rsid w:val="00FB7649"/>
    <w:rsid w:val="00FB77B9"/>
    <w:rsid w:val="00FC0AF3"/>
    <w:rsid w:val="00FC0C6A"/>
    <w:rsid w:val="00FC11C8"/>
    <w:rsid w:val="00FC1AF7"/>
    <w:rsid w:val="00FC1C39"/>
    <w:rsid w:val="00FC2EA7"/>
    <w:rsid w:val="00FC30AE"/>
    <w:rsid w:val="00FC59DD"/>
    <w:rsid w:val="00FC5C36"/>
    <w:rsid w:val="00FC6ED8"/>
    <w:rsid w:val="00FD2CCC"/>
    <w:rsid w:val="00FD2F8B"/>
    <w:rsid w:val="00FD2F8D"/>
    <w:rsid w:val="00FD323E"/>
    <w:rsid w:val="00FD3356"/>
    <w:rsid w:val="00FD3DDA"/>
    <w:rsid w:val="00FD4166"/>
    <w:rsid w:val="00FD50C7"/>
    <w:rsid w:val="00FD5AEE"/>
    <w:rsid w:val="00FD6C1C"/>
    <w:rsid w:val="00FD7060"/>
    <w:rsid w:val="00FD70F0"/>
    <w:rsid w:val="00FD7346"/>
    <w:rsid w:val="00FD74DC"/>
    <w:rsid w:val="00FD7E1A"/>
    <w:rsid w:val="00FE1D2F"/>
    <w:rsid w:val="00FE42B0"/>
    <w:rsid w:val="00FE532C"/>
    <w:rsid w:val="00FE5CEE"/>
    <w:rsid w:val="00FE5E98"/>
    <w:rsid w:val="00FE6588"/>
    <w:rsid w:val="00FE680E"/>
    <w:rsid w:val="00FF2B12"/>
    <w:rsid w:val="00FF318E"/>
    <w:rsid w:val="00FF32FB"/>
    <w:rsid w:val="00FF335B"/>
    <w:rsid w:val="00FF3ABC"/>
    <w:rsid w:val="00FF3DB4"/>
    <w:rsid w:val="00FF5491"/>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F130"/>
  <w15:docId w15:val="{8B706629-AAC6-492A-A304-1B4FB2A4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19"/>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F04E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4E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E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4EE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04EE6"/>
    <w:pPr>
      <w:ind w:left="720"/>
      <w:contextualSpacing/>
    </w:pPr>
  </w:style>
  <w:style w:type="paragraph" w:styleId="Header">
    <w:name w:val="header"/>
    <w:basedOn w:val="Normal"/>
    <w:link w:val="HeaderChar"/>
    <w:unhideWhenUsed/>
    <w:rsid w:val="00AC6919"/>
    <w:pPr>
      <w:tabs>
        <w:tab w:val="center" w:pos="4513"/>
        <w:tab w:val="right" w:pos="9026"/>
      </w:tabs>
    </w:pPr>
  </w:style>
  <w:style w:type="character" w:customStyle="1" w:styleId="HeaderChar">
    <w:name w:val="Header Char"/>
    <w:basedOn w:val="DefaultParagraphFont"/>
    <w:link w:val="Header"/>
    <w:rsid w:val="00AC6919"/>
    <w:rPr>
      <w:rFonts w:ascii="Calibri" w:hAnsi="Calibri" w:cs="Times New Roman"/>
      <w:lang w:eastAsia="en-GB"/>
    </w:rPr>
  </w:style>
  <w:style w:type="table" w:styleId="TableGrid">
    <w:name w:val="Table Grid"/>
    <w:basedOn w:val="TableNormal"/>
    <w:uiPriority w:val="59"/>
    <w:rsid w:val="00AC6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C6919"/>
    <w:pPr>
      <w:jc w:val="center"/>
    </w:pPr>
    <w:rPr>
      <w:rFonts w:ascii="Times New Roman" w:eastAsia="Times New Roman" w:hAnsi="Times New Roman"/>
      <w:b/>
      <w:spacing w:val="-2"/>
      <w:sz w:val="40"/>
      <w:szCs w:val="20"/>
      <w:lang w:eastAsia="en-US"/>
    </w:rPr>
  </w:style>
  <w:style w:type="character" w:customStyle="1" w:styleId="TitleChar">
    <w:name w:val="Title Char"/>
    <w:basedOn w:val="DefaultParagraphFont"/>
    <w:link w:val="Title"/>
    <w:rsid w:val="00AC6919"/>
    <w:rPr>
      <w:rFonts w:ascii="Times New Roman" w:eastAsia="Times New Roman" w:hAnsi="Times New Roman" w:cs="Times New Roman"/>
      <w:b/>
      <w:spacing w:val="-2"/>
      <w:sz w:val="40"/>
      <w:szCs w:val="20"/>
    </w:rPr>
  </w:style>
  <w:style w:type="paragraph" w:customStyle="1" w:styleId="Default">
    <w:name w:val="Default"/>
    <w:rsid w:val="008C0F66"/>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9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08ACC-F7BE-4209-9274-93608D7AE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Elizabeth's Centre</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gravesl</dc:creator>
  <cp:lastModifiedBy>Rebecca Humphries</cp:lastModifiedBy>
  <cp:revision>3</cp:revision>
  <cp:lastPrinted>2018-08-23T14:56:00Z</cp:lastPrinted>
  <dcterms:created xsi:type="dcterms:W3CDTF">2022-05-13T11:25:00Z</dcterms:created>
  <dcterms:modified xsi:type="dcterms:W3CDTF">2022-05-13T11:34:00Z</dcterms:modified>
</cp:coreProperties>
</file>